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8E6B5" w14:textId="412C2862" w:rsidR="00493F29" w:rsidRPr="0040690F" w:rsidRDefault="00493F29" w:rsidP="00363B8D">
      <w:pPr>
        <w:pStyle w:val="Default"/>
        <w:rPr>
          <w:rFonts w:asciiTheme="minorHAnsi" w:hAnsiTheme="minorHAnsi" w:cstheme="minorHAnsi"/>
          <w:color w:val="auto"/>
        </w:rPr>
      </w:pPr>
      <w:r w:rsidRPr="0040690F">
        <w:rPr>
          <w:rFonts w:asciiTheme="minorHAnsi" w:hAnsiTheme="minorHAnsi" w:cstheme="minorHAnsi"/>
          <w:color w:val="auto"/>
        </w:rPr>
        <w:t xml:space="preserve">BRACKLA HARRIERS </w:t>
      </w:r>
    </w:p>
    <w:p w14:paraId="02AEE4FB" w14:textId="181A7DCD" w:rsidR="005C3BBD" w:rsidRPr="0040690F" w:rsidRDefault="005C3BBD" w:rsidP="00363B8D">
      <w:pPr>
        <w:pStyle w:val="Default"/>
        <w:rPr>
          <w:rFonts w:asciiTheme="minorHAnsi" w:hAnsiTheme="minorHAnsi" w:cstheme="minorHAnsi"/>
          <w:color w:val="auto"/>
        </w:rPr>
      </w:pPr>
      <w:r w:rsidRPr="0040690F">
        <w:rPr>
          <w:rFonts w:asciiTheme="minorHAnsi" w:hAnsiTheme="minorHAnsi" w:cstheme="minorHAnsi"/>
          <w:color w:val="auto"/>
        </w:rPr>
        <w:t xml:space="preserve">Generic Risk </w:t>
      </w:r>
      <w:r w:rsidR="008A6633" w:rsidRPr="0040690F">
        <w:rPr>
          <w:rFonts w:asciiTheme="minorHAnsi" w:hAnsiTheme="minorHAnsi" w:cstheme="minorHAnsi"/>
          <w:color w:val="auto"/>
        </w:rPr>
        <w:t>Assessment:</w:t>
      </w:r>
      <w:r w:rsidRPr="0040690F">
        <w:rPr>
          <w:rFonts w:asciiTheme="minorHAnsi" w:hAnsiTheme="minorHAnsi" w:cstheme="minorHAnsi"/>
          <w:color w:val="auto"/>
        </w:rPr>
        <w:t xml:space="preserve"> </w:t>
      </w:r>
      <w:r w:rsidR="008A6633" w:rsidRPr="0040690F">
        <w:rPr>
          <w:rFonts w:asciiTheme="minorHAnsi" w:hAnsiTheme="minorHAnsi" w:cstheme="minorHAnsi"/>
          <w:color w:val="auto"/>
        </w:rPr>
        <w:t>Adult Road</w:t>
      </w:r>
      <w:r w:rsidR="00493F29" w:rsidRPr="0040690F">
        <w:rPr>
          <w:rFonts w:asciiTheme="minorHAnsi" w:hAnsiTheme="minorHAnsi" w:cstheme="minorHAnsi"/>
          <w:color w:val="auto"/>
        </w:rPr>
        <w:t>/Cross Country and Track</w:t>
      </w:r>
      <w:r w:rsidR="008A6633" w:rsidRPr="0040690F">
        <w:rPr>
          <w:rFonts w:asciiTheme="minorHAnsi" w:hAnsiTheme="minorHAnsi" w:cstheme="minorHAnsi"/>
          <w:color w:val="auto"/>
        </w:rPr>
        <w:t xml:space="preserve"> Running</w:t>
      </w:r>
    </w:p>
    <w:p w14:paraId="498ABDB9" w14:textId="77777777" w:rsidR="005C3BBD" w:rsidRPr="00E235B6" w:rsidRDefault="005C3BBD" w:rsidP="00363B8D">
      <w:pPr>
        <w:pStyle w:val="Default"/>
        <w:rPr>
          <w:rFonts w:asciiTheme="minorHAnsi" w:hAnsiTheme="minorHAnsi" w:cstheme="minorHAnsi"/>
        </w:rPr>
      </w:pPr>
    </w:p>
    <w:p w14:paraId="45B8624C" w14:textId="64538B3C" w:rsidR="00363B8D" w:rsidRPr="00E235B6" w:rsidRDefault="00363B8D" w:rsidP="00363B8D">
      <w:pPr>
        <w:pStyle w:val="Default"/>
        <w:rPr>
          <w:rFonts w:asciiTheme="minorHAnsi" w:hAnsiTheme="minorHAnsi" w:cstheme="minorHAnsi"/>
          <w:sz w:val="22"/>
          <w:szCs w:val="22"/>
        </w:rPr>
      </w:pPr>
      <w:r w:rsidRPr="00E235B6">
        <w:rPr>
          <w:rFonts w:asciiTheme="minorHAnsi" w:hAnsiTheme="minorHAnsi" w:cstheme="minorHAnsi"/>
          <w:b/>
          <w:bCs/>
          <w:sz w:val="22"/>
          <w:szCs w:val="22"/>
        </w:rPr>
        <w:t xml:space="preserve">Foreword </w:t>
      </w:r>
    </w:p>
    <w:p w14:paraId="4D9FD7AC" w14:textId="6E0B5818" w:rsidR="00363B8D" w:rsidRPr="00E235B6" w:rsidRDefault="00363B8D" w:rsidP="00363B8D">
      <w:pPr>
        <w:pStyle w:val="Default"/>
        <w:rPr>
          <w:rFonts w:asciiTheme="minorHAnsi" w:hAnsiTheme="minorHAnsi" w:cstheme="minorHAnsi"/>
          <w:sz w:val="22"/>
          <w:szCs w:val="22"/>
        </w:rPr>
      </w:pPr>
      <w:r w:rsidRPr="00E235B6">
        <w:rPr>
          <w:rFonts w:asciiTheme="minorHAnsi" w:hAnsiTheme="minorHAnsi" w:cstheme="minorHAnsi"/>
          <w:sz w:val="22"/>
          <w:szCs w:val="22"/>
        </w:rPr>
        <w:t>This Generic Risk Assessment</w:t>
      </w:r>
      <w:r w:rsidR="00A07E66">
        <w:rPr>
          <w:rFonts w:asciiTheme="minorHAnsi" w:hAnsiTheme="minorHAnsi" w:cstheme="minorHAnsi"/>
          <w:sz w:val="22"/>
          <w:szCs w:val="22"/>
        </w:rPr>
        <w:t xml:space="preserve"> </w:t>
      </w:r>
      <w:r w:rsidR="0040690F" w:rsidRPr="006C1A02">
        <w:rPr>
          <w:rFonts w:asciiTheme="minorHAnsi" w:hAnsiTheme="minorHAnsi" w:cstheme="minorHAnsi"/>
          <w:color w:val="auto"/>
          <w:sz w:val="22"/>
          <w:szCs w:val="22"/>
        </w:rPr>
        <w:t>is:</w:t>
      </w:r>
      <w:r w:rsidRPr="00E235B6">
        <w:rPr>
          <w:rFonts w:asciiTheme="minorHAnsi" w:hAnsiTheme="minorHAnsi" w:cstheme="minorHAnsi"/>
          <w:sz w:val="22"/>
          <w:szCs w:val="22"/>
        </w:rPr>
        <w:t xml:space="preserve"> </w:t>
      </w:r>
    </w:p>
    <w:p w14:paraId="0821C811" w14:textId="18A0D538" w:rsidR="00363B8D" w:rsidRPr="00E235B6" w:rsidRDefault="00363B8D" w:rsidP="00363B8D">
      <w:pPr>
        <w:pStyle w:val="Default"/>
        <w:spacing w:after="13"/>
        <w:rPr>
          <w:rFonts w:asciiTheme="minorHAnsi" w:hAnsiTheme="minorHAnsi" w:cstheme="minorHAnsi"/>
          <w:sz w:val="22"/>
          <w:szCs w:val="22"/>
        </w:rPr>
      </w:pPr>
      <w:r w:rsidRPr="00E235B6">
        <w:rPr>
          <w:rFonts w:asciiTheme="minorHAnsi" w:hAnsiTheme="minorHAnsi" w:cstheme="minorHAnsi"/>
          <w:sz w:val="22"/>
          <w:szCs w:val="22"/>
        </w:rPr>
        <w:t xml:space="preserve">1. </w:t>
      </w:r>
      <w:r w:rsidR="008C5364" w:rsidRPr="00E235B6">
        <w:rPr>
          <w:rFonts w:asciiTheme="minorHAnsi" w:hAnsiTheme="minorHAnsi" w:cstheme="minorHAnsi"/>
          <w:sz w:val="22"/>
          <w:szCs w:val="22"/>
        </w:rPr>
        <w:t xml:space="preserve">Prepared following WA guidance to make running with </w:t>
      </w:r>
      <w:r w:rsidR="00366325" w:rsidRPr="00E235B6">
        <w:rPr>
          <w:rFonts w:asciiTheme="minorHAnsi" w:hAnsiTheme="minorHAnsi" w:cstheme="minorHAnsi"/>
          <w:sz w:val="22"/>
          <w:szCs w:val="22"/>
        </w:rPr>
        <w:t xml:space="preserve">the Club safer for </w:t>
      </w:r>
      <w:proofErr w:type="gramStart"/>
      <w:r w:rsidR="00366325" w:rsidRPr="00E235B6">
        <w:rPr>
          <w:rFonts w:asciiTheme="minorHAnsi" w:hAnsiTheme="minorHAnsi" w:cstheme="minorHAnsi"/>
          <w:sz w:val="22"/>
          <w:szCs w:val="22"/>
        </w:rPr>
        <w:t>all</w:t>
      </w:r>
      <w:r w:rsidR="00CC5D06" w:rsidRPr="00E235B6">
        <w:rPr>
          <w:rFonts w:asciiTheme="minorHAnsi" w:hAnsiTheme="minorHAnsi" w:cstheme="minorHAnsi"/>
          <w:sz w:val="22"/>
          <w:szCs w:val="22"/>
        </w:rPr>
        <w:t>, and</w:t>
      </w:r>
      <w:proofErr w:type="gramEnd"/>
      <w:r w:rsidR="00CC5D06" w:rsidRPr="00E235B6">
        <w:rPr>
          <w:rFonts w:asciiTheme="minorHAnsi" w:hAnsiTheme="minorHAnsi" w:cstheme="minorHAnsi"/>
          <w:sz w:val="22"/>
          <w:szCs w:val="22"/>
        </w:rPr>
        <w:t xml:space="preserve"> fulfilling responsibilities of the Club</w:t>
      </w:r>
      <w:r w:rsidR="0040690F">
        <w:rPr>
          <w:rFonts w:asciiTheme="minorHAnsi" w:hAnsiTheme="minorHAnsi" w:cstheme="minorHAnsi"/>
          <w:sz w:val="22"/>
          <w:szCs w:val="22"/>
        </w:rPr>
        <w:t>.</w:t>
      </w:r>
      <w:r w:rsidRPr="00E235B6">
        <w:rPr>
          <w:rFonts w:asciiTheme="minorHAnsi" w:hAnsiTheme="minorHAnsi" w:cstheme="minorHAnsi"/>
          <w:sz w:val="22"/>
          <w:szCs w:val="22"/>
        </w:rPr>
        <w:t xml:space="preserve"> </w:t>
      </w:r>
    </w:p>
    <w:p w14:paraId="1304DAD8" w14:textId="0F7445EE" w:rsidR="00363B8D" w:rsidRPr="00E235B6" w:rsidRDefault="00363B8D" w:rsidP="00363B8D">
      <w:pPr>
        <w:pStyle w:val="Default"/>
        <w:spacing w:after="13"/>
        <w:rPr>
          <w:rFonts w:asciiTheme="minorHAnsi" w:hAnsiTheme="minorHAnsi" w:cstheme="minorHAnsi"/>
          <w:sz w:val="22"/>
          <w:szCs w:val="22"/>
        </w:rPr>
      </w:pPr>
      <w:r w:rsidRPr="00E235B6">
        <w:rPr>
          <w:rFonts w:asciiTheme="minorHAnsi" w:hAnsiTheme="minorHAnsi" w:cstheme="minorHAnsi"/>
          <w:sz w:val="22"/>
          <w:szCs w:val="22"/>
        </w:rPr>
        <w:t xml:space="preserve">2. Has been prepared for </w:t>
      </w:r>
      <w:r w:rsidR="006C1A02">
        <w:rPr>
          <w:rFonts w:asciiTheme="minorHAnsi" w:hAnsiTheme="minorHAnsi" w:cstheme="minorHAnsi"/>
          <w:sz w:val="22"/>
          <w:szCs w:val="22"/>
        </w:rPr>
        <w:t>Brackla Harriers</w:t>
      </w:r>
      <w:r w:rsidRPr="007926C9">
        <w:rPr>
          <w:rFonts w:asciiTheme="minorHAnsi" w:hAnsiTheme="minorHAnsi" w:cstheme="minorHAnsi"/>
          <w:color w:val="4472C4" w:themeColor="accent1"/>
          <w:sz w:val="22"/>
          <w:szCs w:val="22"/>
        </w:rPr>
        <w:t xml:space="preserve"> </w:t>
      </w:r>
      <w:r w:rsidR="00A17DCF">
        <w:rPr>
          <w:rFonts w:asciiTheme="minorHAnsi" w:hAnsiTheme="minorHAnsi" w:cstheme="minorHAnsi"/>
          <w:sz w:val="22"/>
          <w:szCs w:val="22"/>
        </w:rPr>
        <w:t xml:space="preserve">members running with </w:t>
      </w:r>
      <w:r w:rsidR="00A17DCF" w:rsidRPr="006C1A02">
        <w:rPr>
          <w:rFonts w:asciiTheme="minorHAnsi" w:hAnsiTheme="minorHAnsi" w:cstheme="minorHAnsi"/>
          <w:color w:val="auto"/>
          <w:sz w:val="22"/>
          <w:szCs w:val="22"/>
        </w:rPr>
        <w:t xml:space="preserve">Brackla Harriers </w:t>
      </w:r>
      <w:r w:rsidRPr="00E235B6">
        <w:rPr>
          <w:rFonts w:asciiTheme="minorHAnsi" w:hAnsiTheme="minorHAnsi" w:cstheme="minorHAnsi"/>
          <w:sz w:val="22"/>
          <w:szCs w:val="22"/>
        </w:rPr>
        <w:t xml:space="preserve">group road running training sessions for adult athletes under the guidance of a </w:t>
      </w:r>
      <w:r w:rsidR="004E4B5D" w:rsidRPr="00E235B6">
        <w:rPr>
          <w:rFonts w:asciiTheme="minorHAnsi" w:hAnsiTheme="minorHAnsi" w:cstheme="minorHAnsi"/>
          <w:sz w:val="22"/>
          <w:szCs w:val="22"/>
        </w:rPr>
        <w:t>WA</w:t>
      </w:r>
      <w:r w:rsidRPr="00E235B6">
        <w:rPr>
          <w:rFonts w:asciiTheme="minorHAnsi" w:hAnsiTheme="minorHAnsi" w:cstheme="minorHAnsi"/>
          <w:sz w:val="22"/>
          <w:szCs w:val="22"/>
        </w:rPr>
        <w:t xml:space="preserve"> qualified coach </w:t>
      </w:r>
      <w:r w:rsidR="004E4B5D" w:rsidRPr="00E235B6">
        <w:rPr>
          <w:rFonts w:asciiTheme="minorHAnsi" w:hAnsiTheme="minorHAnsi" w:cstheme="minorHAnsi"/>
          <w:sz w:val="22"/>
          <w:szCs w:val="22"/>
        </w:rPr>
        <w:t xml:space="preserve">or </w:t>
      </w:r>
      <w:r w:rsidR="00D1290F" w:rsidRPr="00E235B6">
        <w:rPr>
          <w:rFonts w:asciiTheme="minorHAnsi" w:hAnsiTheme="minorHAnsi" w:cstheme="minorHAnsi"/>
          <w:sz w:val="22"/>
          <w:szCs w:val="22"/>
        </w:rPr>
        <w:t xml:space="preserve">LRF </w:t>
      </w:r>
      <w:r w:rsidRPr="00E235B6">
        <w:rPr>
          <w:rFonts w:asciiTheme="minorHAnsi" w:hAnsiTheme="minorHAnsi" w:cstheme="minorHAnsi"/>
          <w:sz w:val="22"/>
          <w:szCs w:val="22"/>
        </w:rPr>
        <w:t xml:space="preserve">with appropriate </w:t>
      </w:r>
      <w:r w:rsidR="00D1290F" w:rsidRPr="00E235B6">
        <w:rPr>
          <w:rFonts w:asciiTheme="minorHAnsi" w:hAnsiTheme="minorHAnsi" w:cstheme="minorHAnsi"/>
          <w:sz w:val="22"/>
          <w:szCs w:val="22"/>
        </w:rPr>
        <w:t>WA</w:t>
      </w:r>
      <w:r w:rsidRPr="00E235B6">
        <w:rPr>
          <w:rFonts w:asciiTheme="minorHAnsi" w:hAnsiTheme="minorHAnsi" w:cstheme="minorHAnsi"/>
          <w:sz w:val="22"/>
          <w:szCs w:val="22"/>
        </w:rPr>
        <w:t xml:space="preserve"> Insurance cover. </w:t>
      </w:r>
    </w:p>
    <w:p w14:paraId="3C4C3975" w14:textId="2AA5358A" w:rsidR="00363B8D" w:rsidRPr="002647E2" w:rsidRDefault="00363B8D" w:rsidP="00363B8D">
      <w:pPr>
        <w:pStyle w:val="Default"/>
        <w:spacing w:after="13"/>
        <w:rPr>
          <w:rFonts w:asciiTheme="minorHAnsi" w:hAnsiTheme="minorHAnsi" w:cstheme="minorHAnsi"/>
          <w:color w:val="4472C4" w:themeColor="accent1"/>
          <w:sz w:val="22"/>
          <w:szCs w:val="22"/>
        </w:rPr>
      </w:pPr>
      <w:r w:rsidRPr="00E235B6">
        <w:rPr>
          <w:rFonts w:asciiTheme="minorHAnsi" w:hAnsiTheme="minorHAnsi" w:cstheme="minorHAnsi"/>
          <w:sz w:val="22"/>
          <w:szCs w:val="22"/>
        </w:rPr>
        <w:t>3. Assumes that the participating athletes are responsible adults and as such are aware of the general risks associated with running</w:t>
      </w:r>
      <w:r w:rsidR="002647E2">
        <w:rPr>
          <w:rFonts w:asciiTheme="minorHAnsi" w:hAnsiTheme="minorHAnsi" w:cstheme="minorHAnsi"/>
          <w:sz w:val="22"/>
          <w:szCs w:val="22"/>
        </w:rPr>
        <w:t xml:space="preserve"> on </w:t>
      </w:r>
      <w:r w:rsidR="002647E2" w:rsidRPr="0040690F">
        <w:rPr>
          <w:rFonts w:asciiTheme="minorHAnsi" w:hAnsiTheme="minorHAnsi" w:cstheme="minorHAnsi"/>
          <w:color w:val="auto"/>
          <w:sz w:val="22"/>
          <w:szCs w:val="22"/>
        </w:rPr>
        <w:t xml:space="preserve">roads, cross </w:t>
      </w:r>
      <w:proofErr w:type="gramStart"/>
      <w:r w:rsidR="002647E2" w:rsidRPr="0040690F">
        <w:rPr>
          <w:rFonts w:asciiTheme="minorHAnsi" w:hAnsiTheme="minorHAnsi" w:cstheme="minorHAnsi"/>
          <w:color w:val="auto"/>
          <w:sz w:val="22"/>
          <w:szCs w:val="22"/>
        </w:rPr>
        <w:t>country</w:t>
      </w:r>
      <w:proofErr w:type="gramEnd"/>
      <w:r w:rsidR="002647E2" w:rsidRPr="0040690F">
        <w:rPr>
          <w:rFonts w:asciiTheme="minorHAnsi" w:hAnsiTheme="minorHAnsi" w:cstheme="minorHAnsi"/>
          <w:color w:val="auto"/>
          <w:sz w:val="22"/>
          <w:szCs w:val="22"/>
        </w:rPr>
        <w:t xml:space="preserve"> or track</w:t>
      </w:r>
      <w:r w:rsidRPr="0040690F">
        <w:rPr>
          <w:rFonts w:asciiTheme="minorHAnsi" w:hAnsiTheme="minorHAnsi" w:cstheme="minorHAnsi"/>
          <w:color w:val="auto"/>
          <w:sz w:val="22"/>
          <w:szCs w:val="22"/>
        </w:rPr>
        <w:t xml:space="preserve">. </w:t>
      </w:r>
    </w:p>
    <w:p w14:paraId="1A82E2EE" w14:textId="2A48808E" w:rsidR="00A84902" w:rsidRPr="00E235B6" w:rsidRDefault="00A84902" w:rsidP="00363B8D">
      <w:pPr>
        <w:pStyle w:val="Default"/>
        <w:spacing w:after="13"/>
        <w:rPr>
          <w:rFonts w:asciiTheme="minorHAnsi" w:hAnsiTheme="minorHAnsi" w:cstheme="minorHAnsi"/>
          <w:sz w:val="20"/>
          <w:szCs w:val="20"/>
        </w:rPr>
      </w:pPr>
    </w:p>
    <w:p w14:paraId="321C467F" w14:textId="01C93634" w:rsidR="00363B8D" w:rsidRDefault="00363B8D" w:rsidP="00363B8D">
      <w:pPr>
        <w:pStyle w:val="Default"/>
        <w:spacing w:after="13"/>
        <w:rPr>
          <w:sz w:val="20"/>
          <w:szCs w:val="20"/>
        </w:rPr>
      </w:pPr>
    </w:p>
    <w:p w14:paraId="1F3127FC" w14:textId="3BD79FC7" w:rsidR="00363B8D" w:rsidRDefault="00363B8D" w:rsidP="00363B8D">
      <w:pPr>
        <w:pStyle w:val="Default"/>
        <w:spacing w:after="13"/>
        <w:rPr>
          <w:sz w:val="20"/>
          <w:szCs w:val="20"/>
        </w:rPr>
      </w:pPr>
    </w:p>
    <w:tbl>
      <w:tblPr>
        <w:tblW w:w="0" w:type="auto"/>
        <w:tblInd w:w="-108" w:type="dxa"/>
        <w:shd w:val="clear" w:color="auto" w:fill="FFFFFF"/>
        <w:tblLayout w:type="fixed"/>
        <w:tblLook w:val="04A0" w:firstRow="1" w:lastRow="0" w:firstColumn="1" w:lastColumn="0" w:noHBand="0" w:noVBand="1"/>
      </w:tblPr>
      <w:tblGrid>
        <w:gridCol w:w="1078"/>
        <w:gridCol w:w="13"/>
        <w:gridCol w:w="1559"/>
        <w:gridCol w:w="1127"/>
        <w:gridCol w:w="7"/>
        <w:gridCol w:w="775"/>
        <w:gridCol w:w="2617"/>
        <w:gridCol w:w="1427"/>
        <w:gridCol w:w="5672"/>
      </w:tblGrid>
      <w:tr w:rsidR="00363B8D" w14:paraId="265B0C80" w14:textId="77777777" w:rsidTr="008A6633">
        <w:tc>
          <w:tcPr>
            <w:tcW w:w="2650"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14:paraId="5058701C" w14:textId="3BB7628E" w:rsidR="00363B8D" w:rsidRDefault="00363B8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Activity: Running precautions based upon WA Guidance</w:t>
            </w:r>
          </w:p>
        </w:tc>
        <w:tc>
          <w:tcPr>
            <w:tcW w:w="1909"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14:paraId="3A548FBF" w14:textId="30290E53" w:rsidR="00363B8D" w:rsidRDefault="00363B8D" w:rsidP="00363B8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Venue: Bridgend</w:t>
            </w:r>
            <w:r w:rsidR="00747691">
              <w:rPr>
                <w:rFonts w:ascii="Calibri" w:eastAsia="Times New Roman" w:hAnsi="Calibri" w:cs="Calibri"/>
                <w:color w:val="000000"/>
                <w:lang w:eastAsia="en-GB"/>
              </w:rPr>
              <w:t xml:space="preserve"> and surrounding area</w:t>
            </w:r>
          </w:p>
          <w:p w14:paraId="6A851579" w14:textId="3CE806FA" w:rsidR="00363B8D" w:rsidRDefault="00363B8D">
            <w:pPr>
              <w:spacing w:after="0" w:line="240" w:lineRule="auto"/>
              <w:rPr>
                <w:rFonts w:ascii="Calibri" w:eastAsia="Times New Roman" w:hAnsi="Calibri" w:cs="Calibri"/>
                <w:color w:val="000000"/>
                <w:lang w:eastAsia="en-GB"/>
              </w:rPr>
            </w:pPr>
          </w:p>
        </w:tc>
        <w:tc>
          <w:tcPr>
            <w:tcW w:w="2617" w:type="dxa"/>
            <w:tcBorders>
              <w:top w:val="single" w:sz="8" w:space="0" w:color="000000"/>
              <w:left w:val="single" w:sz="8" w:space="0" w:color="000000"/>
              <w:bottom w:val="single" w:sz="8" w:space="0" w:color="000000"/>
              <w:right w:val="single" w:sz="8" w:space="0" w:color="000000"/>
            </w:tcBorders>
            <w:shd w:val="clear" w:color="auto" w:fill="FFFFFF"/>
            <w:hideMark/>
          </w:tcPr>
          <w:p w14:paraId="0E95A93D" w14:textId="19B2CDFC" w:rsidR="00363B8D" w:rsidRDefault="00363B8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 xml:space="preserve">Assessed by: Club </w:t>
            </w:r>
            <w:r w:rsidR="00747691">
              <w:rPr>
                <w:rFonts w:ascii="Calibri" w:eastAsia="Times New Roman" w:hAnsi="Calibri" w:cs="Calibri"/>
                <w:color w:val="000000"/>
                <w:lang w:eastAsia="en-GB"/>
              </w:rPr>
              <w:t>Coaches/</w:t>
            </w:r>
            <w:r>
              <w:rPr>
                <w:rFonts w:ascii="Calibri" w:eastAsia="Times New Roman" w:hAnsi="Calibri" w:cs="Calibri"/>
                <w:color w:val="000000"/>
                <w:lang w:eastAsia="en-GB"/>
              </w:rPr>
              <w:t>Welfare Officers</w:t>
            </w:r>
          </w:p>
          <w:p w14:paraId="1E8A3A51" w14:textId="239EBF7F" w:rsidR="00363B8D" w:rsidRDefault="00363B8D">
            <w:pPr>
              <w:spacing w:after="0" w:line="240" w:lineRule="auto"/>
              <w:rPr>
                <w:rFonts w:ascii="Calibri" w:eastAsia="Times New Roman" w:hAnsi="Calibri" w:cs="Calibri"/>
                <w:color w:val="000000"/>
                <w:lang w:eastAsia="en-GB"/>
              </w:rPr>
            </w:pPr>
          </w:p>
        </w:tc>
        <w:tc>
          <w:tcPr>
            <w:tcW w:w="7099"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37EBEEE6" w14:textId="6476D004" w:rsidR="00363B8D" w:rsidRDefault="00363B8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 xml:space="preserve">Date: </w:t>
            </w:r>
            <w:r w:rsidR="00AA5CAB">
              <w:rPr>
                <w:rFonts w:ascii="Calibri" w:eastAsia="Times New Roman" w:hAnsi="Calibri" w:cs="Calibri"/>
                <w:color w:val="000000"/>
                <w:lang w:eastAsia="en-GB"/>
              </w:rPr>
              <w:t>January 2023</w:t>
            </w:r>
          </w:p>
          <w:p w14:paraId="7138AD3E" w14:textId="7D781D54" w:rsidR="00363B8D" w:rsidRDefault="005C3BB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Review Date</w:t>
            </w:r>
            <w:r w:rsidR="00363B8D">
              <w:rPr>
                <w:rFonts w:ascii="Calibri" w:eastAsia="Times New Roman" w:hAnsi="Calibri" w:cs="Calibri"/>
                <w:color w:val="000000"/>
                <w:lang w:eastAsia="en-GB"/>
              </w:rPr>
              <w:t xml:space="preserve"> </w:t>
            </w:r>
            <w:r w:rsidR="00AA5CAB">
              <w:rPr>
                <w:rFonts w:ascii="Calibri" w:eastAsia="Times New Roman" w:hAnsi="Calibri" w:cs="Calibri"/>
                <w:color w:val="000000"/>
                <w:lang w:eastAsia="en-GB"/>
              </w:rPr>
              <w:t>January 2024</w:t>
            </w:r>
          </w:p>
        </w:tc>
      </w:tr>
      <w:tr w:rsidR="00747691" w14:paraId="5FD62BDB" w14:textId="77777777" w:rsidTr="00672C2B">
        <w:tc>
          <w:tcPr>
            <w:tcW w:w="109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0DFB5069" w14:textId="77777777" w:rsidR="00363B8D" w:rsidRDefault="00363B8D">
            <w:pPr>
              <w:spacing w:after="0" w:line="240" w:lineRule="auto"/>
              <w:rPr>
                <w:rFonts w:ascii="Calibri" w:eastAsia="Times New Roman" w:hAnsi="Calibri" w:cs="Calibri"/>
                <w:color w:val="000000"/>
                <w:lang w:eastAsia="en-GB"/>
              </w:rPr>
            </w:pPr>
            <w:r>
              <w:rPr>
                <w:rFonts w:ascii="Calibri" w:eastAsia="Times New Roman" w:hAnsi="Calibri" w:cs="Calibri"/>
                <w:b/>
                <w:bCs/>
                <w:color w:val="000000"/>
                <w:lang w:eastAsia="en-GB"/>
              </w:rPr>
              <w:t>Task/Activity</w:t>
            </w:r>
          </w:p>
          <w:p w14:paraId="7D4891AD" w14:textId="77777777" w:rsidR="00363B8D" w:rsidRDefault="00363B8D">
            <w:pPr>
              <w:spacing w:after="0" w:line="240" w:lineRule="auto"/>
              <w:rPr>
                <w:rFonts w:ascii="Calibri" w:eastAsia="Times New Roman" w:hAnsi="Calibri" w:cs="Calibri"/>
                <w:color w:val="000000"/>
                <w:lang w:eastAsia="en-GB"/>
              </w:rPr>
            </w:pPr>
            <w:r>
              <w:rPr>
                <w:rFonts w:ascii="Calibri" w:eastAsia="Times New Roman" w:hAnsi="Calibri" w:cs="Calibri"/>
                <w:b/>
                <w:bCs/>
                <w:color w:val="000000"/>
                <w:lang w:eastAsia="en-GB"/>
              </w:rPr>
              <w:t>being assessed</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14:paraId="64098944" w14:textId="77777777" w:rsidR="00363B8D" w:rsidRDefault="00363B8D">
            <w:pPr>
              <w:spacing w:after="0" w:line="240" w:lineRule="auto"/>
              <w:rPr>
                <w:rFonts w:ascii="Calibri" w:eastAsia="Times New Roman" w:hAnsi="Calibri" w:cs="Calibri"/>
                <w:color w:val="000000"/>
                <w:lang w:eastAsia="en-GB"/>
              </w:rPr>
            </w:pPr>
            <w:r>
              <w:rPr>
                <w:rFonts w:ascii="Calibri" w:eastAsia="Times New Roman" w:hAnsi="Calibri" w:cs="Calibri"/>
                <w:b/>
                <w:bCs/>
                <w:color w:val="000000"/>
                <w:lang w:eastAsia="en-GB"/>
              </w:rPr>
              <w:t>Hazards that may be present or be generated</w:t>
            </w:r>
          </w:p>
        </w:tc>
        <w:tc>
          <w:tcPr>
            <w:tcW w:w="1134"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14:paraId="5CE3D370" w14:textId="77777777" w:rsidR="00363B8D" w:rsidRDefault="00363B8D">
            <w:pPr>
              <w:spacing w:after="0" w:line="240" w:lineRule="auto"/>
              <w:rPr>
                <w:rFonts w:ascii="Calibri" w:eastAsia="Times New Roman" w:hAnsi="Calibri" w:cs="Calibri"/>
                <w:color w:val="000000"/>
                <w:lang w:eastAsia="en-GB"/>
              </w:rPr>
            </w:pPr>
            <w:r>
              <w:rPr>
                <w:rFonts w:ascii="Calibri" w:eastAsia="Times New Roman" w:hAnsi="Calibri" w:cs="Calibri"/>
                <w:b/>
                <w:bCs/>
                <w:color w:val="000000"/>
                <w:lang w:eastAsia="en-GB"/>
              </w:rPr>
              <w:t>Who may be harmed by the hazards</w:t>
            </w:r>
          </w:p>
        </w:tc>
        <w:tc>
          <w:tcPr>
            <w:tcW w:w="4819"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14:paraId="2B335272" w14:textId="77777777" w:rsidR="00363B8D" w:rsidRDefault="00363B8D">
            <w:pPr>
              <w:spacing w:after="0" w:line="240" w:lineRule="auto"/>
              <w:rPr>
                <w:rFonts w:ascii="Calibri" w:eastAsia="Times New Roman" w:hAnsi="Calibri" w:cs="Calibri"/>
                <w:color w:val="000000"/>
                <w:lang w:eastAsia="en-GB"/>
              </w:rPr>
            </w:pPr>
            <w:r>
              <w:rPr>
                <w:rFonts w:ascii="Calibri" w:eastAsia="Times New Roman" w:hAnsi="Calibri" w:cs="Calibri"/>
                <w:b/>
                <w:bCs/>
                <w:color w:val="000000"/>
                <w:lang w:eastAsia="en-GB"/>
              </w:rPr>
              <w:t>Precautions already in place to either eliminate or reduce the risk of an accident happening</w:t>
            </w:r>
          </w:p>
        </w:tc>
        <w:tc>
          <w:tcPr>
            <w:tcW w:w="5672" w:type="dxa"/>
            <w:tcBorders>
              <w:top w:val="single" w:sz="8" w:space="0" w:color="000000"/>
              <w:left w:val="single" w:sz="8" w:space="0" w:color="000000"/>
              <w:bottom w:val="single" w:sz="8" w:space="0" w:color="000000"/>
              <w:right w:val="single" w:sz="8" w:space="0" w:color="000000"/>
            </w:tcBorders>
            <w:shd w:val="clear" w:color="auto" w:fill="FFFFFF"/>
            <w:hideMark/>
          </w:tcPr>
          <w:p w14:paraId="3113CFCD" w14:textId="40762960" w:rsidR="00541C0D" w:rsidRDefault="00363B8D" w:rsidP="00541C0D">
            <w:pPr>
              <w:spacing w:after="0" w:line="240" w:lineRule="auto"/>
              <w:rPr>
                <w:rFonts w:ascii="Calibri" w:eastAsia="Times New Roman" w:hAnsi="Calibri" w:cs="Calibri"/>
                <w:b/>
                <w:bCs/>
                <w:color w:val="000000"/>
                <w:lang w:eastAsia="en-GB"/>
              </w:rPr>
            </w:pPr>
            <w:r w:rsidRPr="008619CB">
              <w:rPr>
                <w:rFonts w:ascii="Calibri" w:eastAsia="Times New Roman" w:hAnsi="Calibri" w:cs="Calibri"/>
                <w:b/>
                <w:bCs/>
                <w:color w:val="000000"/>
                <w:lang w:eastAsia="en-GB"/>
              </w:rPr>
              <w:t xml:space="preserve">Additional precautions </w:t>
            </w:r>
            <w:r w:rsidR="00E250EB" w:rsidRPr="008619CB">
              <w:rPr>
                <w:rFonts w:ascii="Calibri" w:eastAsia="Times New Roman" w:hAnsi="Calibri" w:cs="Calibri"/>
                <w:b/>
                <w:bCs/>
                <w:color w:val="000000"/>
                <w:lang w:eastAsia="en-GB"/>
              </w:rPr>
              <w:t>t</w:t>
            </w:r>
            <w:r w:rsidR="002E7168" w:rsidRPr="008619CB">
              <w:rPr>
                <w:rFonts w:ascii="Calibri" w:eastAsia="Times New Roman" w:hAnsi="Calibri" w:cs="Calibri"/>
                <w:b/>
                <w:bCs/>
                <w:color w:val="000000"/>
                <w:lang w:eastAsia="en-GB"/>
              </w:rPr>
              <w:t>he Club and members can take</w:t>
            </w:r>
            <w:r w:rsidR="00E250EB" w:rsidRPr="008619CB">
              <w:rPr>
                <w:rFonts w:ascii="Calibri" w:eastAsia="Times New Roman" w:hAnsi="Calibri" w:cs="Calibri"/>
                <w:b/>
                <w:bCs/>
                <w:color w:val="000000"/>
                <w:lang w:eastAsia="en-GB"/>
              </w:rPr>
              <w:t xml:space="preserve"> </w:t>
            </w:r>
            <w:r w:rsidR="00F900CD" w:rsidRPr="008619CB">
              <w:rPr>
                <w:rFonts w:ascii="Calibri" w:eastAsia="Times New Roman" w:hAnsi="Calibri" w:cs="Calibri"/>
                <w:b/>
                <w:bCs/>
                <w:color w:val="000000"/>
                <w:lang w:eastAsia="en-GB"/>
              </w:rPr>
              <w:t>into consideration</w:t>
            </w:r>
            <w:r w:rsidR="00E250EB" w:rsidRPr="008619CB">
              <w:rPr>
                <w:rFonts w:ascii="Calibri" w:eastAsia="Times New Roman" w:hAnsi="Calibri" w:cs="Calibri"/>
                <w:b/>
                <w:bCs/>
                <w:color w:val="000000"/>
                <w:lang w:eastAsia="en-GB"/>
              </w:rPr>
              <w:t xml:space="preserve"> </w:t>
            </w:r>
            <w:r w:rsidR="00541C0D" w:rsidRPr="008619CB">
              <w:rPr>
                <w:rFonts w:ascii="Calibri" w:eastAsia="Times New Roman" w:hAnsi="Calibri" w:cs="Calibri"/>
                <w:b/>
                <w:bCs/>
                <w:color w:val="000000"/>
                <w:lang w:eastAsia="en-GB"/>
              </w:rPr>
              <w:t xml:space="preserve">to eliminate or reduce the </w:t>
            </w:r>
            <w:proofErr w:type="gramStart"/>
            <w:r w:rsidR="00541C0D" w:rsidRPr="008619CB">
              <w:rPr>
                <w:rFonts w:ascii="Calibri" w:eastAsia="Times New Roman" w:hAnsi="Calibri" w:cs="Calibri"/>
                <w:b/>
                <w:bCs/>
                <w:color w:val="000000"/>
                <w:lang w:eastAsia="en-GB"/>
              </w:rPr>
              <w:t>risk</w:t>
            </w:r>
            <w:proofErr w:type="gramEnd"/>
          </w:p>
          <w:p w14:paraId="6AEEA253" w14:textId="074707B2" w:rsidR="00541C0D" w:rsidRDefault="00541C0D">
            <w:pPr>
              <w:spacing w:after="0" w:line="240" w:lineRule="auto"/>
              <w:rPr>
                <w:rFonts w:ascii="Calibri" w:eastAsia="Times New Roman" w:hAnsi="Calibri" w:cs="Calibri"/>
                <w:color w:val="000000"/>
                <w:lang w:eastAsia="en-GB"/>
              </w:rPr>
            </w:pPr>
          </w:p>
        </w:tc>
      </w:tr>
      <w:tr w:rsidR="00363B8D" w14:paraId="3E4C72D1" w14:textId="77777777" w:rsidTr="00672C2B">
        <w:tblPrEx>
          <w:shd w:val="clear" w:color="auto" w:fill="auto"/>
        </w:tblPrEx>
        <w:tc>
          <w:tcPr>
            <w:tcW w:w="1078" w:type="dxa"/>
            <w:tcBorders>
              <w:top w:val="single" w:sz="8" w:space="0" w:color="000000"/>
              <w:left w:val="single" w:sz="8" w:space="0" w:color="000000"/>
              <w:bottom w:val="single" w:sz="8" w:space="0" w:color="000000"/>
              <w:right w:val="single" w:sz="8" w:space="0" w:color="000000"/>
            </w:tcBorders>
            <w:hideMark/>
          </w:tcPr>
          <w:p w14:paraId="7B0A8C66" w14:textId="77777777" w:rsidR="00363B8D" w:rsidRDefault="00363B8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Running Routes/ Running sessions</w:t>
            </w:r>
          </w:p>
        </w:tc>
        <w:tc>
          <w:tcPr>
            <w:tcW w:w="1572" w:type="dxa"/>
            <w:gridSpan w:val="2"/>
            <w:tcBorders>
              <w:top w:val="single" w:sz="8" w:space="0" w:color="000000"/>
              <w:left w:val="single" w:sz="8" w:space="0" w:color="000000"/>
              <w:bottom w:val="single" w:sz="8" w:space="0" w:color="000000"/>
              <w:right w:val="single" w:sz="8" w:space="0" w:color="000000"/>
            </w:tcBorders>
            <w:hideMark/>
          </w:tcPr>
          <w:p w14:paraId="5EB91E96" w14:textId="1A0F6A83" w:rsidR="00363B8D" w:rsidRPr="00D41C8C" w:rsidRDefault="00363B8D">
            <w:pPr>
              <w:spacing w:after="0" w:line="240" w:lineRule="auto"/>
              <w:rPr>
                <w:rFonts w:ascii="Calibri" w:eastAsia="Times New Roman" w:hAnsi="Calibri" w:cs="Calibri"/>
                <w:lang w:eastAsia="en-GB"/>
              </w:rPr>
            </w:pPr>
            <w:r>
              <w:rPr>
                <w:rFonts w:ascii="Calibri" w:eastAsia="Times New Roman" w:hAnsi="Calibri" w:cs="Calibri"/>
                <w:color w:val="000000"/>
                <w:lang w:eastAsia="en-GB"/>
              </w:rPr>
              <w:t xml:space="preserve">Uneven ground, potholes, slippery ground, mud, street furniture, </w:t>
            </w:r>
            <w:r w:rsidRPr="00D41C8C">
              <w:rPr>
                <w:rFonts w:ascii="Calibri" w:eastAsia="Times New Roman" w:hAnsi="Calibri" w:cs="Calibri"/>
                <w:lang w:eastAsia="en-GB"/>
              </w:rPr>
              <w:t xml:space="preserve">debris, </w:t>
            </w:r>
            <w:r w:rsidR="007A0C78" w:rsidRPr="00D41C8C">
              <w:rPr>
                <w:rFonts w:ascii="Calibri" w:eastAsia="Times New Roman" w:hAnsi="Calibri" w:cs="Calibri"/>
                <w:lang w:eastAsia="en-GB"/>
              </w:rPr>
              <w:t xml:space="preserve">overhanging branches. </w:t>
            </w:r>
            <w:r w:rsidRPr="00D41C8C">
              <w:rPr>
                <w:rFonts w:ascii="Calibri" w:eastAsia="Times New Roman" w:hAnsi="Calibri" w:cs="Calibri"/>
                <w:lang w:eastAsia="en-GB"/>
              </w:rPr>
              <w:t>bins/rubbish bags</w:t>
            </w:r>
          </w:p>
          <w:p w14:paraId="209E9932" w14:textId="460A5C81" w:rsidR="00442E99" w:rsidRPr="00D41C8C" w:rsidRDefault="009A7BD2">
            <w:pPr>
              <w:spacing w:after="0" w:line="240" w:lineRule="auto"/>
              <w:rPr>
                <w:rFonts w:ascii="Calibri" w:eastAsia="Times New Roman" w:hAnsi="Calibri" w:cs="Calibri"/>
                <w:lang w:eastAsia="en-GB"/>
              </w:rPr>
            </w:pPr>
            <w:r w:rsidRPr="00D41C8C">
              <w:rPr>
                <w:rFonts w:ascii="Calibri" w:eastAsia="Times New Roman" w:hAnsi="Calibri" w:cs="Calibri"/>
                <w:lang w:eastAsia="en-GB"/>
              </w:rPr>
              <w:t>Flooded areas</w:t>
            </w:r>
            <w:r w:rsidR="00074C07" w:rsidRPr="00D41C8C">
              <w:rPr>
                <w:rFonts w:ascii="Calibri" w:eastAsia="Times New Roman" w:hAnsi="Calibri" w:cs="Calibri"/>
                <w:lang w:eastAsia="en-GB"/>
              </w:rPr>
              <w:t>.</w:t>
            </w:r>
          </w:p>
          <w:p w14:paraId="168B95E9" w14:textId="064B1330" w:rsidR="00E47F09" w:rsidRPr="00D41C8C" w:rsidRDefault="00E47F09">
            <w:pPr>
              <w:spacing w:after="0" w:line="240" w:lineRule="auto"/>
              <w:rPr>
                <w:rFonts w:ascii="Calibri" w:eastAsia="Times New Roman" w:hAnsi="Calibri" w:cs="Calibri"/>
                <w:lang w:eastAsia="en-GB"/>
              </w:rPr>
            </w:pPr>
            <w:r w:rsidRPr="00D41C8C">
              <w:rPr>
                <w:rFonts w:ascii="Calibri" w:eastAsia="Times New Roman" w:hAnsi="Calibri" w:cs="Calibri"/>
                <w:lang w:eastAsia="en-GB"/>
              </w:rPr>
              <w:t>Narrow pavements</w:t>
            </w:r>
          </w:p>
          <w:p w14:paraId="092BDAD4" w14:textId="30F1241C" w:rsidR="00E47F09" w:rsidRPr="00D41C8C" w:rsidRDefault="00E47F09">
            <w:pPr>
              <w:spacing w:after="0" w:line="240" w:lineRule="auto"/>
              <w:rPr>
                <w:rFonts w:ascii="Calibri" w:eastAsia="Times New Roman" w:hAnsi="Calibri" w:cs="Calibri"/>
                <w:lang w:eastAsia="en-GB"/>
              </w:rPr>
            </w:pPr>
            <w:r w:rsidRPr="00D41C8C">
              <w:rPr>
                <w:rFonts w:ascii="Calibri" w:eastAsia="Times New Roman" w:hAnsi="Calibri" w:cs="Calibri"/>
                <w:lang w:eastAsia="en-GB"/>
              </w:rPr>
              <w:t>Country lanes</w:t>
            </w:r>
          </w:p>
          <w:p w14:paraId="7ED7524E" w14:textId="6380A2A6" w:rsidR="00363B8D" w:rsidRDefault="00363B8D">
            <w:pPr>
              <w:spacing w:after="0" w:line="240" w:lineRule="auto"/>
              <w:rPr>
                <w:rFonts w:ascii="Calibri" w:eastAsia="Times New Roman" w:hAnsi="Calibri" w:cs="Calibri"/>
                <w:color w:val="000000"/>
                <w:lang w:eastAsia="en-GB"/>
              </w:rPr>
            </w:pPr>
            <w:r w:rsidRPr="00D41C8C">
              <w:rPr>
                <w:rFonts w:ascii="Calibri" w:eastAsia="Times New Roman" w:hAnsi="Calibri" w:cs="Calibri"/>
                <w:lang w:eastAsia="en-GB"/>
              </w:rPr>
              <w:t xml:space="preserve">Visibility in </w:t>
            </w:r>
            <w:r>
              <w:rPr>
                <w:rFonts w:ascii="Calibri" w:eastAsia="Times New Roman" w:hAnsi="Calibri" w:cs="Calibri"/>
                <w:color w:val="000000"/>
                <w:lang w:eastAsia="en-GB"/>
              </w:rPr>
              <w:t>low light</w:t>
            </w:r>
          </w:p>
          <w:p w14:paraId="58ECB88F" w14:textId="6B3C35C9" w:rsidR="00C92093" w:rsidRPr="00C92093" w:rsidRDefault="00C92093">
            <w:pPr>
              <w:spacing w:after="0" w:line="240" w:lineRule="auto"/>
              <w:rPr>
                <w:rFonts w:ascii="Calibri" w:eastAsia="Times New Roman" w:hAnsi="Calibri" w:cs="Calibri"/>
                <w:color w:val="4472C4" w:themeColor="accent1"/>
                <w:lang w:eastAsia="en-GB"/>
              </w:rPr>
            </w:pPr>
          </w:p>
          <w:p w14:paraId="257D772B" w14:textId="77777777" w:rsidR="00363B8D" w:rsidRDefault="00363B8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lastRenderedPageBreak/>
              <w:t>Ability of the group</w:t>
            </w:r>
          </w:p>
        </w:tc>
        <w:tc>
          <w:tcPr>
            <w:tcW w:w="1127" w:type="dxa"/>
            <w:tcBorders>
              <w:top w:val="single" w:sz="8" w:space="0" w:color="000000"/>
              <w:left w:val="single" w:sz="8" w:space="0" w:color="000000"/>
              <w:bottom w:val="single" w:sz="8" w:space="0" w:color="000000"/>
              <w:right w:val="single" w:sz="8" w:space="0" w:color="000000"/>
            </w:tcBorders>
            <w:hideMark/>
          </w:tcPr>
          <w:p w14:paraId="595177C6" w14:textId="54CB1CDA" w:rsidR="00363B8D" w:rsidRDefault="00363B8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lastRenderedPageBreak/>
              <w:t xml:space="preserve">Runners, </w:t>
            </w:r>
            <w:proofErr w:type="gramStart"/>
            <w:r>
              <w:rPr>
                <w:rFonts w:ascii="Calibri" w:eastAsia="Times New Roman" w:hAnsi="Calibri" w:cs="Calibri"/>
                <w:color w:val="000000"/>
                <w:lang w:eastAsia="en-GB"/>
              </w:rPr>
              <w:t>general public</w:t>
            </w:r>
            <w:proofErr w:type="gramEnd"/>
          </w:p>
        </w:tc>
        <w:tc>
          <w:tcPr>
            <w:tcW w:w="4826" w:type="dxa"/>
            <w:gridSpan w:val="4"/>
            <w:tcBorders>
              <w:top w:val="single" w:sz="8" w:space="0" w:color="000000"/>
              <w:left w:val="single" w:sz="8" w:space="0" w:color="000000"/>
              <w:bottom w:val="single" w:sz="8" w:space="0" w:color="000000"/>
              <w:right w:val="single" w:sz="8" w:space="0" w:color="000000"/>
            </w:tcBorders>
            <w:hideMark/>
          </w:tcPr>
          <w:p w14:paraId="256CC7E4" w14:textId="0F171F77" w:rsidR="00363B8D" w:rsidRPr="00672C2B" w:rsidRDefault="00363B8D" w:rsidP="00832AF4">
            <w:pPr>
              <w:numPr>
                <w:ilvl w:val="0"/>
                <w:numId w:val="1"/>
              </w:numPr>
              <w:tabs>
                <w:tab w:val="clear" w:pos="720"/>
                <w:tab w:val="left" w:pos="463"/>
              </w:tabs>
              <w:spacing w:before="100" w:beforeAutospacing="1" w:after="100" w:afterAutospacing="1" w:line="240" w:lineRule="auto"/>
              <w:ind w:left="463" w:hanging="283"/>
              <w:rPr>
                <w:rFonts w:ascii="Calibri" w:eastAsia="Times New Roman" w:hAnsi="Calibri" w:cs="Calibri"/>
                <w:lang w:eastAsia="en-GB"/>
              </w:rPr>
            </w:pPr>
            <w:r>
              <w:rPr>
                <w:rFonts w:ascii="Calibri" w:eastAsia="Times New Roman" w:hAnsi="Calibri" w:cs="Calibri"/>
                <w:color w:val="000000"/>
                <w:lang w:eastAsia="en-GB"/>
              </w:rPr>
              <w:t>Members advised that sessions are run at their own risk</w:t>
            </w:r>
            <w:r w:rsidRPr="00672C2B">
              <w:rPr>
                <w:rFonts w:ascii="Calibri" w:eastAsia="Times New Roman" w:hAnsi="Calibri" w:cs="Calibri"/>
                <w:lang w:eastAsia="en-GB"/>
              </w:rPr>
              <w:t xml:space="preserve">.  A Coach or RL will start the </w:t>
            </w:r>
            <w:proofErr w:type="gramStart"/>
            <w:r w:rsidRPr="00672C2B">
              <w:rPr>
                <w:rFonts w:ascii="Calibri" w:eastAsia="Times New Roman" w:hAnsi="Calibri" w:cs="Calibri"/>
                <w:lang w:eastAsia="en-GB"/>
              </w:rPr>
              <w:t>session</w:t>
            </w:r>
            <w:proofErr w:type="gramEnd"/>
            <w:r w:rsidRPr="00672C2B">
              <w:rPr>
                <w:rFonts w:ascii="Calibri" w:eastAsia="Times New Roman" w:hAnsi="Calibri" w:cs="Calibri"/>
                <w:lang w:eastAsia="en-GB"/>
              </w:rPr>
              <w:t xml:space="preserve"> but the running group can become spread out over some distance into smaller groups or individuals and is quickly out of control of the RL, and </w:t>
            </w:r>
            <w:r w:rsidR="00A1673A" w:rsidRPr="00672C2B">
              <w:rPr>
                <w:rFonts w:ascii="Calibri" w:eastAsia="Times New Roman" w:hAnsi="Calibri" w:cs="Calibri"/>
                <w:lang w:eastAsia="en-GB"/>
              </w:rPr>
              <w:t xml:space="preserve">runners </w:t>
            </w:r>
            <w:r w:rsidR="00D0159C" w:rsidRPr="00672C2B">
              <w:rPr>
                <w:rFonts w:ascii="Calibri" w:eastAsia="Times New Roman" w:hAnsi="Calibri" w:cs="Calibri"/>
                <w:lang w:eastAsia="en-GB"/>
              </w:rPr>
              <w:t xml:space="preserve">are responsible </w:t>
            </w:r>
            <w:r w:rsidR="004B43D6" w:rsidRPr="00672C2B">
              <w:rPr>
                <w:rFonts w:ascii="Calibri" w:eastAsia="Times New Roman" w:hAnsi="Calibri" w:cs="Calibri"/>
                <w:lang w:eastAsia="en-GB"/>
              </w:rPr>
              <w:t xml:space="preserve">for their own safety and </w:t>
            </w:r>
            <w:r w:rsidR="008E48AD" w:rsidRPr="00672C2B">
              <w:rPr>
                <w:rFonts w:ascii="Calibri" w:eastAsia="Times New Roman" w:hAnsi="Calibri" w:cs="Calibri"/>
                <w:lang w:eastAsia="en-GB"/>
              </w:rPr>
              <w:t>behaviours</w:t>
            </w:r>
            <w:r w:rsidR="004B43D6" w:rsidRPr="00672C2B">
              <w:rPr>
                <w:rFonts w:ascii="Calibri" w:eastAsia="Times New Roman" w:hAnsi="Calibri" w:cs="Calibri"/>
                <w:lang w:eastAsia="en-GB"/>
              </w:rPr>
              <w:t>.</w:t>
            </w:r>
          </w:p>
          <w:p w14:paraId="1AA5A42A" w14:textId="18476563" w:rsidR="00363B8D" w:rsidRPr="00A93BB7" w:rsidRDefault="009C7D9D" w:rsidP="00FA14E4">
            <w:pPr>
              <w:numPr>
                <w:ilvl w:val="0"/>
                <w:numId w:val="1"/>
              </w:numPr>
              <w:tabs>
                <w:tab w:val="clear" w:pos="720"/>
                <w:tab w:val="left" w:pos="463"/>
              </w:tabs>
              <w:spacing w:before="100" w:beforeAutospacing="1" w:after="100" w:afterAutospacing="1" w:line="240" w:lineRule="auto"/>
              <w:ind w:left="463" w:hanging="283"/>
              <w:rPr>
                <w:rFonts w:ascii="Calibri" w:eastAsia="Times New Roman" w:hAnsi="Calibri" w:cs="Calibri"/>
                <w:lang w:eastAsia="en-GB"/>
              </w:rPr>
            </w:pPr>
            <w:r w:rsidRPr="00A93BB7">
              <w:rPr>
                <w:rFonts w:ascii="Calibri" w:eastAsia="Times New Roman" w:hAnsi="Calibri" w:cs="Calibri"/>
                <w:lang w:eastAsia="en-GB"/>
              </w:rPr>
              <w:t>It is</w:t>
            </w:r>
            <w:r w:rsidR="00D917DA" w:rsidRPr="00A93BB7">
              <w:rPr>
                <w:rFonts w:ascii="Calibri" w:eastAsia="Times New Roman" w:hAnsi="Calibri" w:cs="Calibri"/>
                <w:lang w:eastAsia="en-GB"/>
              </w:rPr>
              <w:t xml:space="preserve"> not</w:t>
            </w:r>
            <w:r w:rsidRPr="00A93BB7">
              <w:rPr>
                <w:rFonts w:ascii="Calibri" w:eastAsia="Times New Roman" w:hAnsi="Calibri" w:cs="Calibri"/>
                <w:lang w:eastAsia="en-GB"/>
              </w:rPr>
              <w:t xml:space="preserve"> possi</w:t>
            </w:r>
            <w:r w:rsidR="00A1185B" w:rsidRPr="00A93BB7">
              <w:rPr>
                <w:rFonts w:ascii="Calibri" w:eastAsia="Times New Roman" w:hAnsi="Calibri" w:cs="Calibri"/>
                <w:lang w:eastAsia="en-GB"/>
              </w:rPr>
              <w:t>ble o</w:t>
            </w:r>
            <w:r w:rsidR="00052A71" w:rsidRPr="00A93BB7">
              <w:rPr>
                <w:rFonts w:ascii="Calibri" w:eastAsia="Times New Roman" w:hAnsi="Calibri" w:cs="Calibri"/>
                <w:lang w:eastAsia="en-GB"/>
              </w:rPr>
              <w:t>r</w:t>
            </w:r>
            <w:r w:rsidR="00A1185B" w:rsidRPr="00A93BB7">
              <w:rPr>
                <w:rFonts w:ascii="Calibri" w:eastAsia="Times New Roman" w:hAnsi="Calibri" w:cs="Calibri"/>
                <w:lang w:eastAsia="en-GB"/>
              </w:rPr>
              <w:t xml:space="preserve"> practical to check routes</w:t>
            </w:r>
            <w:r w:rsidR="002953DC" w:rsidRPr="00A93BB7">
              <w:rPr>
                <w:rFonts w:ascii="Calibri" w:eastAsia="Times New Roman" w:hAnsi="Calibri" w:cs="Calibri"/>
                <w:lang w:eastAsia="en-GB"/>
              </w:rPr>
              <w:t xml:space="preserve"> prior to each run</w:t>
            </w:r>
            <w:r w:rsidR="00A93BB7" w:rsidRPr="00A93BB7">
              <w:rPr>
                <w:rFonts w:ascii="Calibri" w:eastAsia="Times New Roman" w:hAnsi="Calibri" w:cs="Calibri"/>
                <w:lang w:eastAsia="en-GB"/>
              </w:rPr>
              <w:t xml:space="preserve">, but </w:t>
            </w:r>
            <w:r w:rsidR="00363B8D" w:rsidRPr="00A93BB7">
              <w:rPr>
                <w:rFonts w:ascii="Calibri" w:eastAsia="Times New Roman" w:hAnsi="Calibri" w:cs="Calibri"/>
                <w:lang w:eastAsia="en-GB"/>
              </w:rPr>
              <w:t xml:space="preserve">Participants </w:t>
            </w:r>
            <w:r w:rsidR="00A93BB7">
              <w:rPr>
                <w:rFonts w:ascii="Calibri" w:eastAsia="Times New Roman" w:hAnsi="Calibri" w:cs="Calibri"/>
                <w:lang w:eastAsia="en-GB"/>
              </w:rPr>
              <w:t xml:space="preserve">will be </w:t>
            </w:r>
            <w:r w:rsidR="00363B8D" w:rsidRPr="00A93BB7">
              <w:rPr>
                <w:rFonts w:ascii="Calibri" w:eastAsia="Times New Roman" w:hAnsi="Calibri" w:cs="Calibri"/>
                <w:lang w:eastAsia="en-GB"/>
              </w:rPr>
              <w:t>forewarned of route obstacles</w:t>
            </w:r>
            <w:r w:rsidR="0089124C" w:rsidRPr="00A93BB7">
              <w:rPr>
                <w:rFonts w:ascii="Calibri" w:eastAsia="Times New Roman" w:hAnsi="Calibri" w:cs="Calibri"/>
                <w:sz w:val="20"/>
                <w:szCs w:val="20"/>
                <w:lang w:eastAsia="en-GB"/>
              </w:rPr>
              <w:t>/</w:t>
            </w:r>
            <w:r w:rsidR="0089124C" w:rsidRPr="00A93BB7">
              <w:rPr>
                <w:rFonts w:ascii="Calibri" w:eastAsia="Times New Roman" w:hAnsi="Calibri" w:cs="Calibri"/>
                <w:lang w:eastAsia="en-GB"/>
              </w:rPr>
              <w:t>changes</w:t>
            </w:r>
            <w:r w:rsidR="006B0836" w:rsidRPr="00A93BB7">
              <w:rPr>
                <w:rFonts w:ascii="Calibri" w:eastAsia="Times New Roman" w:hAnsi="Calibri" w:cs="Calibri"/>
                <w:lang w:eastAsia="en-GB"/>
              </w:rPr>
              <w:t xml:space="preserve"> where possible if known in </w:t>
            </w:r>
            <w:proofErr w:type="gramStart"/>
            <w:r w:rsidR="006B0836" w:rsidRPr="00A93BB7">
              <w:rPr>
                <w:rFonts w:ascii="Calibri" w:eastAsia="Times New Roman" w:hAnsi="Calibri" w:cs="Calibri"/>
                <w:lang w:eastAsia="en-GB"/>
              </w:rPr>
              <w:t>advance</w:t>
            </w:r>
            <w:proofErr w:type="gramEnd"/>
          </w:p>
          <w:p w14:paraId="5F97AAB6" w14:textId="74DA44FC" w:rsidR="00363B8D" w:rsidRPr="00D917DA" w:rsidRDefault="00363B8D" w:rsidP="00832AF4">
            <w:pPr>
              <w:numPr>
                <w:ilvl w:val="0"/>
                <w:numId w:val="1"/>
              </w:numPr>
              <w:tabs>
                <w:tab w:val="clear" w:pos="720"/>
                <w:tab w:val="left" w:pos="463"/>
              </w:tabs>
              <w:spacing w:before="100" w:beforeAutospacing="1" w:after="100" w:afterAutospacing="1" w:line="240" w:lineRule="auto"/>
              <w:ind w:left="463" w:hanging="283"/>
              <w:rPr>
                <w:rFonts w:ascii="Calibri" w:eastAsia="Times New Roman" w:hAnsi="Calibri" w:cs="Calibri"/>
                <w:lang w:eastAsia="en-GB"/>
              </w:rPr>
            </w:pPr>
            <w:r w:rsidRPr="00D917DA">
              <w:rPr>
                <w:rFonts w:ascii="Calibri" w:eastAsia="Times New Roman" w:hAnsi="Calibri" w:cs="Calibri"/>
                <w:lang w:eastAsia="en-GB"/>
              </w:rPr>
              <w:t>See and Be Seen.  Wear High Viz reflective clothing. (Essential October to April)</w:t>
            </w:r>
            <w:r w:rsidR="009451A4" w:rsidRPr="00D917DA">
              <w:rPr>
                <w:rFonts w:ascii="Calibri" w:eastAsia="Times New Roman" w:hAnsi="Calibri" w:cs="Calibri"/>
                <w:lang w:eastAsia="en-GB"/>
              </w:rPr>
              <w:t xml:space="preserve"> May need a torch when lighting is poor.</w:t>
            </w:r>
          </w:p>
          <w:p w14:paraId="587CDE95" w14:textId="26513603" w:rsidR="00363B8D" w:rsidRPr="00D917DA" w:rsidRDefault="00363B8D" w:rsidP="00832AF4">
            <w:pPr>
              <w:numPr>
                <w:ilvl w:val="0"/>
                <w:numId w:val="1"/>
              </w:numPr>
              <w:tabs>
                <w:tab w:val="clear" w:pos="720"/>
                <w:tab w:val="left" w:pos="463"/>
              </w:tabs>
              <w:spacing w:before="100" w:beforeAutospacing="1" w:after="100" w:afterAutospacing="1" w:line="240" w:lineRule="auto"/>
              <w:ind w:left="463" w:hanging="283"/>
              <w:rPr>
                <w:rFonts w:ascii="Calibri" w:eastAsia="Times New Roman" w:hAnsi="Calibri" w:cs="Calibri"/>
                <w:lang w:eastAsia="en-GB"/>
              </w:rPr>
            </w:pPr>
            <w:r w:rsidRPr="00D917DA">
              <w:rPr>
                <w:rFonts w:ascii="Calibri" w:eastAsia="Times New Roman" w:hAnsi="Calibri" w:cs="Calibri"/>
                <w:lang w:eastAsia="en-GB"/>
              </w:rPr>
              <w:t xml:space="preserve">Observe road safety </w:t>
            </w:r>
            <w:proofErr w:type="gramStart"/>
            <w:r w:rsidRPr="00D917DA">
              <w:rPr>
                <w:rFonts w:ascii="Calibri" w:eastAsia="Times New Roman" w:hAnsi="Calibri" w:cs="Calibri"/>
                <w:lang w:eastAsia="en-GB"/>
              </w:rPr>
              <w:t>rules</w:t>
            </w:r>
            <w:proofErr w:type="gramEnd"/>
          </w:p>
          <w:p w14:paraId="7F1E3A27" w14:textId="654ECD84" w:rsidR="00363B8D" w:rsidRPr="00D917DA" w:rsidRDefault="00363B8D" w:rsidP="00832AF4">
            <w:pPr>
              <w:numPr>
                <w:ilvl w:val="0"/>
                <w:numId w:val="1"/>
              </w:numPr>
              <w:tabs>
                <w:tab w:val="clear" w:pos="720"/>
                <w:tab w:val="left" w:pos="463"/>
              </w:tabs>
              <w:spacing w:before="100" w:beforeAutospacing="1" w:after="100" w:afterAutospacing="1" w:line="240" w:lineRule="auto"/>
              <w:ind w:left="463" w:hanging="283"/>
              <w:rPr>
                <w:rFonts w:ascii="Calibri" w:eastAsia="Times New Roman" w:hAnsi="Calibri" w:cs="Calibri"/>
                <w:lang w:eastAsia="en-GB"/>
              </w:rPr>
            </w:pPr>
            <w:r w:rsidRPr="00D917DA">
              <w:rPr>
                <w:rFonts w:ascii="Calibri" w:eastAsia="Times New Roman" w:hAnsi="Calibri" w:cs="Calibri"/>
                <w:lang w:eastAsia="en-GB"/>
              </w:rPr>
              <w:t>Be aware of slower participants</w:t>
            </w:r>
            <w:r w:rsidR="00AD5A1B" w:rsidRPr="00D917DA">
              <w:rPr>
                <w:rFonts w:ascii="Calibri" w:eastAsia="Times New Roman" w:hAnsi="Calibri" w:cs="Calibri"/>
                <w:lang w:eastAsia="en-GB"/>
              </w:rPr>
              <w:t xml:space="preserve">.  </w:t>
            </w:r>
            <w:r w:rsidR="004E60EC" w:rsidRPr="00D917DA">
              <w:rPr>
                <w:rFonts w:ascii="Calibri" w:eastAsia="Times New Roman" w:hAnsi="Calibri" w:cs="Calibri"/>
                <w:lang w:eastAsia="en-GB"/>
              </w:rPr>
              <w:t>Where possible run with someone, especially if not familiar with the route.</w:t>
            </w:r>
          </w:p>
          <w:p w14:paraId="05459C69" w14:textId="41063ECD" w:rsidR="00363B8D" w:rsidRPr="00D917DA" w:rsidRDefault="00363B8D" w:rsidP="00832AF4">
            <w:pPr>
              <w:numPr>
                <w:ilvl w:val="0"/>
                <w:numId w:val="1"/>
              </w:numPr>
              <w:tabs>
                <w:tab w:val="clear" w:pos="720"/>
                <w:tab w:val="left" w:pos="463"/>
              </w:tabs>
              <w:spacing w:before="100" w:beforeAutospacing="1" w:after="100" w:afterAutospacing="1" w:line="240" w:lineRule="auto"/>
              <w:ind w:left="463" w:hanging="283"/>
              <w:rPr>
                <w:rFonts w:ascii="Calibri" w:eastAsia="Times New Roman" w:hAnsi="Calibri" w:cs="Calibri"/>
                <w:lang w:eastAsia="en-GB"/>
              </w:rPr>
            </w:pPr>
            <w:r w:rsidRPr="00D917DA">
              <w:rPr>
                <w:rFonts w:ascii="Calibri" w:eastAsia="Times New Roman" w:hAnsi="Calibri" w:cs="Calibri"/>
                <w:lang w:eastAsia="en-GB"/>
              </w:rPr>
              <w:lastRenderedPageBreak/>
              <w:t xml:space="preserve">Members responsibility to </w:t>
            </w:r>
            <w:r w:rsidR="00D917DA" w:rsidRPr="00D917DA">
              <w:rPr>
                <w:rFonts w:ascii="Calibri" w:eastAsia="Times New Roman" w:hAnsi="Calibri" w:cs="Calibri"/>
                <w:lang w:eastAsia="en-GB"/>
              </w:rPr>
              <w:t>familiarise</w:t>
            </w:r>
            <w:r w:rsidRPr="00D917DA">
              <w:rPr>
                <w:rFonts w:ascii="Calibri" w:eastAsia="Times New Roman" w:hAnsi="Calibri" w:cs="Calibri"/>
                <w:lang w:eastAsia="en-GB"/>
              </w:rPr>
              <w:t xml:space="preserve"> </w:t>
            </w:r>
            <w:r w:rsidR="006326E0" w:rsidRPr="00D917DA">
              <w:rPr>
                <w:rFonts w:ascii="Calibri" w:eastAsia="Times New Roman" w:hAnsi="Calibri" w:cs="Calibri"/>
                <w:lang w:eastAsia="en-GB"/>
              </w:rPr>
              <w:t>them</w:t>
            </w:r>
            <w:r w:rsidRPr="00D917DA">
              <w:rPr>
                <w:rFonts w:ascii="Calibri" w:eastAsia="Times New Roman" w:hAnsi="Calibri" w:cs="Calibri"/>
                <w:lang w:eastAsia="en-GB"/>
              </w:rPr>
              <w:t>selves with route and read the risk assessment prior to the run</w:t>
            </w:r>
            <w:r w:rsidR="00D16FB6" w:rsidRPr="00D917DA">
              <w:rPr>
                <w:rFonts w:ascii="Calibri" w:eastAsia="Times New Roman" w:hAnsi="Calibri" w:cs="Calibri"/>
                <w:lang w:eastAsia="en-GB"/>
              </w:rPr>
              <w:t>.</w:t>
            </w:r>
          </w:p>
          <w:p w14:paraId="240C7F31" w14:textId="47B0E3E9" w:rsidR="00D16FB6" w:rsidRDefault="00D44786" w:rsidP="00832AF4">
            <w:pPr>
              <w:numPr>
                <w:ilvl w:val="0"/>
                <w:numId w:val="1"/>
              </w:numPr>
              <w:tabs>
                <w:tab w:val="clear" w:pos="720"/>
                <w:tab w:val="left" w:pos="463"/>
              </w:tabs>
              <w:spacing w:before="100" w:beforeAutospacing="1" w:after="100" w:afterAutospacing="1" w:line="240" w:lineRule="auto"/>
              <w:ind w:left="463" w:hanging="283"/>
              <w:rPr>
                <w:rFonts w:ascii="Calibri" w:eastAsia="Times New Roman" w:hAnsi="Calibri" w:cs="Calibri"/>
                <w:color w:val="FF0000"/>
                <w:lang w:eastAsia="en-GB"/>
              </w:rPr>
            </w:pPr>
            <w:r w:rsidRPr="00D917DA">
              <w:rPr>
                <w:rFonts w:ascii="Calibri" w:eastAsia="Times New Roman" w:hAnsi="Calibri" w:cs="Calibri"/>
                <w:lang w:eastAsia="en-GB"/>
              </w:rPr>
              <w:t xml:space="preserve">Advise RL if you </w:t>
            </w:r>
            <w:r w:rsidR="006A531E" w:rsidRPr="00D917DA">
              <w:rPr>
                <w:rFonts w:ascii="Calibri" w:eastAsia="Times New Roman" w:hAnsi="Calibri" w:cs="Calibri"/>
                <w:lang w:eastAsia="en-GB"/>
              </w:rPr>
              <w:t>are doing</w:t>
            </w:r>
            <w:r w:rsidR="00BA355C" w:rsidRPr="00D917DA">
              <w:rPr>
                <w:rFonts w:ascii="Calibri" w:eastAsia="Times New Roman" w:hAnsi="Calibri" w:cs="Calibri"/>
                <w:lang w:eastAsia="en-GB"/>
              </w:rPr>
              <w:t xml:space="preserve"> </w:t>
            </w:r>
            <w:r w:rsidR="00524273" w:rsidRPr="00D917DA">
              <w:rPr>
                <w:rFonts w:ascii="Calibri" w:eastAsia="Times New Roman" w:hAnsi="Calibri" w:cs="Calibri"/>
                <w:lang w:eastAsia="en-GB"/>
              </w:rPr>
              <w:t>an alterna</w:t>
            </w:r>
            <w:r w:rsidR="00354A47" w:rsidRPr="00D917DA">
              <w:rPr>
                <w:rFonts w:ascii="Calibri" w:eastAsia="Times New Roman" w:hAnsi="Calibri" w:cs="Calibri"/>
                <w:lang w:eastAsia="en-GB"/>
              </w:rPr>
              <w:t>t</w:t>
            </w:r>
            <w:r w:rsidR="00524273" w:rsidRPr="00D917DA">
              <w:rPr>
                <w:rFonts w:ascii="Calibri" w:eastAsia="Times New Roman" w:hAnsi="Calibri" w:cs="Calibri"/>
                <w:lang w:eastAsia="en-GB"/>
              </w:rPr>
              <w:t>e or</w:t>
            </w:r>
            <w:r w:rsidR="00354A47" w:rsidRPr="00D917DA">
              <w:rPr>
                <w:rFonts w:ascii="Calibri" w:eastAsia="Times New Roman" w:hAnsi="Calibri" w:cs="Calibri"/>
                <w:lang w:eastAsia="en-GB"/>
              </w:rPr>
              <w:t xml:space="preserve"> shorter route</w:t>
            </w:r>
            <w:r w:rsidR="00BA355C" w:rsidRPr="00D917DA">
              <w:rPr>
                <w:rFonts w:ascii="Calibri" w:eastAsia="Times New Roman" w:hAnsi="Calibri" w:cs="Calibri"/>
                <w:lang w:eastAsia="en-GB"/>
              </w:rPr>
              <w:t>.</w:t>
            </w:r>
          </w:p>
        </w:tc>
        <w:tc>
          <w:tcPr>
            <w:tcW w:w="5672" w:type="dxa"/>
            <w:tcBorders>
              <w:top w:val="single" w:sz="8" w:space="0" w:color="000000"/>
              <w:left w:val="single" w:sz="8" w:space="0" w:color="000000"/>
              <w:bottom w:val="single" w:sz="8" w:space="0" w:color="000000"/>
              <w:right w:val="single" w:sz="8" w:space="0" w:color="000000"/>
            </w:tcBorders>
          </w:tcPr>
          <w:p w14:paraId="0E782DE8" w14:textId="0528DC15" w:rsidR="00363B8D" w:rsidRDefault="00363B8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lastRenderedPageBreak/>
              <w:t xml:space="preserve">New </w:t>
            </w:r>
            <w:r w:rsidR="0040690F">
              <w:rPr>
                <w:rFonts w:ascii="Calibri" w:eastAsia="Times New Roman" w:hAnsi="Calibri" w:cs="Calibri"/>
                <w:color w:val="000000"/>
                <w:lang w:eastAsia="en-GB"/>
              </w:rPr>
              <w:t xml:space="preserve">and </w:t>
            </w:r>
            <w:r w:rsidR="008F56E2">
              <w:rPr>
                <w:rFonts w:ascii="Calibri" w:eastAsia="Times New Roman" w:hAnsi="Calibri" w:cs="Calibri"/>
                <w:color w:val="000000"/>
                <w:lang w:eastAsia="en-GB"/>
              </w:rPr>
              <w:t xml:space="preserve">prospective </w:t>
            </w:r>
            <w:r>
              <w:rPr>
                <w:rFonts w:ascii="Calibri" w:eastAsia="Times New Roman" w:hAnsi="Calibri" w:cs="Calibri"/>
                <w:color w:val="000000"/>
                <w:lang w:eastAsia="en-GB"/>
              </w:rPr>
              <w:t xml:space="preserve">members will be asked to sign a form asking them to accept the measures of </w:t>
            </w:r>
            <w:r w:rsidRPr="008F56E2">
              <w:rPr>
                <w:rFonts w:ascii="Calibri" w:eastAsia="Times New Roman" w:hAnsi="Calibri" w:cs="Calibri"/>
                <w:lang w:eastAsia="en-GB"/>
              </w:rPr>
              <w:t>this</w:t>
            </w:r>
            <w:r w:rsidR="006326E0" w:rsidRPr="008F56E2">
              <w:rPr>
                <w:rFonts w:ascii="Calibri" w:eastAsia="Times New Roman" w:hAnsi="Calibri" w:cs="Calibri"/>
                <w:lang w:eastAsia="en-GB"/>
              </w:rPr>
              <w:t xml:space="preserve"> the Generic</w:t>
            </w:r>
            <w:r w:rsidRPr="008F56E2">
              <w:rPr>
                <w:rFonts w:ascii="Calibri" w:eastAsia="Times New Roman" w:hAnsi="Calibri" w:cs="Calibri"/>
                <w:lang w:eastAsia="en-GB"/>
              </w:rPr>
              <w:t xml:space="preserve"> </w:t>
            </w:r>
            <w:r>
              <w:rPr>
                <w:rFonts w:ascii="Calibri" w:eastAsia="Times New Roman" w:hAnsi="Calibri" w:cs="Calibri"/>
                <w:color w:val="000000"/>
                <w:lang w:eastAsia="en-GB"/>
              </w:rPr>
              <w:t xml:space="preserve">risk </w:t>
            </w:r>
            <w:r w:rsidR="00864ABF">
              <w:rPr>
                <w:rFonts w:ascii="Calibri" w:eastAsia="Times New Roman" w:hAnsi="Calibri" w:cs="Calibri"/>
                <w:color w:val="000000"/>
                <w:lang w:eastAsia="en-GB"/>
              </w:rPr>
              <w:t>assessment before</w:t>
            </w:r>
            <w:r>
              <w:rPr>
                <w:rFonts w:ascii="Calibri" w:eastAsia="Times New Roman" w:hAnsi="Calibri" w:cs="Calibri"/>
                <w:color w:val="000000"/>
                <w:lang w:eastAsia="en-GB"/>
              </w:rPr>
              <w:t xml:space="preserve"> they can partake in BH formal club sessions. They will be asked to acknowledge that running conditions may change and accept that they will be required to make dynamic decisions for their safety during the run.</w:t>
            </w:r>
          </w:p>
          <w:p w14:paraId="3385CC1D" w14:textId="3DCC8BEF" w:rsidR="00363B8D" w:rsidRDefault="001F0FBE">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 xml:space="preserve">It will be a condition for new members joining and </w:t>
            </w:r>
            <w:r w:rsidR="00363B8D">
              <w:rPr>
                <w:rFonts w:ascii="Calibri" w:eastAsia="Times New Roman" w:hAnsi="Calibri" w:cs="Calibri"/>
                <w:color w:val="000000"/>
                <w:lang w:eastAsia="en-GB"/>
              </w:rPr>
              <w:t xml:space="preserve">Membership secretary will explain and check for </w:t>
            </w:r>
            <w:r w:rsidR="00747691">
              <w:rPr>
                <w:rFonts w:ascii="Calibri" w:eastAsia="Times New Roman" w:hAnsi="Calibri" w:cs="Calibri"/>
                <w:color w:val="000000"/>
                <w:lang w:eastAsia="en-GB"/>
              </w:rPr>
              <w:t>understanding</w:t>
            </w:r>
            <w:r w:rsidR="00832AF4">
              <w:rPr>
                <w:rFonts w:ascii="Calibri" w:eastAsia="Times New Roman" w:hAnsi="Calibri" w:cs="Calibri"/>
                <w:color w:val="000000"/>
                <w:lang w:eastAsia="en-GB"/>
              </w:rPr>
              <w:t xml:space="preserve"> </w:t>
            </w:r>
            <w:r w:rsidR="00832AF4" w:rsidRPr="0025333A">
              <w:rPr>
                <w:rFonts w:ascii="Calibri" w:eastAsia="Times New Roman" w:hAnsi="Calibri" w:cs="Calibri"/>
                <w:lang w:eastAsia="en-GB"/>
              </w:rPr>
              <w:t xml:space="preserve">before </w:t>
            </w:r>
            <w:r w:rsidR="008D7FA0">
              <w:rPr>
                <w:rFonts w:ascii="Calibri" w:eastAsia="Times New Roman" w:hAnsi="Calibri" w:cs="Calibri"/>
                <w:lang w:eastAsia="en-GB"/>
              </w:rPr>
              <w:t xml:space="preserve">a </w:t>
            </w:r>
            <w:r>
              <w:rPr>
                <w:rFonts w:ascii="Calibri" w:eastAsia="Times New Roman" w:hAnsi="Calibri" w:cs="Calibri"/>
                <w:lang w:eastAsia="en-GB"/>
              </w:rPr>
              <w:t xml:space="preserve">prospective member </w:t>
            </w:r>
            <w:r w:rsidR="00832AF4" w:rsidRPr="0025333A">
              <w:rPr>
                <w:rFonts w:ascii="Calibri" w:eastAsia="Times New Roman" w:hAnsi="Calibri" w:cs="Calibri"/>
                <w:lang w:eastAsia="en-GB"/>
              </w:rPr>
              <w:t>trial</w:t>
            </w:r>
            <w:r w:rsidR="0025333A">
              <w:rPr>
                <w:rFonts w:ascii="Calibri" w:eastAsia="Times New Roman" w:hAnsi="Calibri" w:cs="Calibri"/>
                <w:lang w:eastAsia="en-GB"/>
              </w:rPr>
              <w:t>.</w:t>
            </w:r>
            <w:r w:rsidR="00A16E32">
              <w:rPr>
                <w:rFonts w:ascii="Calibri" w:eastAsia="Times New Roman" w:hAnsi="Calibri" w:cs="Calibri"/>
                <w:i/>
                <w:iCs/>
                <w:color w:val="7030A0"/>
                <w:lang w:eastAsia="en-GB"/>
              </w:rPr>
              <w:t xml:space="preserve"> </w:t>
            </w:r>
          </w:p>
          <w:p w14:paraId="2EF43C2B" w14:textId="77777777" w:rsidR="00363B8D" w:rsidRDefault="00363B8D">
            <w:pPr>
              <w:spacing w:after="0" w:line="240" w:lineRule="auto"/>
              <w:rPr>
                <w:rFonts w:ascii="Calibri" w:eastAsia="Times New Roman" w:hAnsi="Calibri" w:cs="Calibri"/>
                <w:color w:val="000000"/>
                <w:lang w:eastAsia="en-GB"/>
              </w:rPr>
            </w:pPr>
          </w:p>
          <w:p w14:paraId="15392BD7" w14:textId="21203D4C" w:rsidR="00A50C0B" w:rsidRPr="008F1FC6" w:rsidRDefault="008C7A14">
            <w:pPr>
              <w:spacing w:after="0" w:line="240" w:lineRule="auto"/>
              <w:rPr>
                <w:rFonts w:ascii="Calibri" w:eastAsia="Times New Roman" w:hAnsi="Calibri" w:cs="Calibri"/>
                <w:lang w:eastAsia="en-GB"/>
              </w:rPr>
            </w:pPr>
            <w:r w:rsidRPr="008F1FC6">
              <w:rPr>
                <w:rFonts w:ascii="Calibri" w:eastAsia="Times New Roman" w:hAnsi="Calibri" w:cs="Calibri"/>
                <w:lang w:eastAsia="en-GB"/>
              </w:rPr>
              <w:t xml:space="preserve">Annual </w:t>
            </w:r>
            <w:r w:rsidR="00487BEB" w:rsidRPr="008F1FC6">
              <w:rPr>
                <w:rFonts w:ascii="Calibri" w:eastAsia="Times New Roman" w:hAnsi="Calibri" w:cs="Calibri"/>
                <w:lang w:eastAsia="en-GB"/>
              </w:rPr>
              <w:t>Renewal is a good opportunity to restate and remind existing members</w:t>
            </w:r>
            <w:r w:rsidR="00AD6022" w:rsidRPr="008F1FC6">
              <w:rPr>
                <w:rFonts w:ascii="Calibri" w:eastAsia="Times New Roman" w:hAnsi="Calibri" w:cs="Calibri"/>
                <w:lang w:eastAsia="en-GB"/>
              </w:rPr>
              <w:t xml:space="preserve"> of the GRA</w:t>
            </w:r>
            <w:r w:rsidR="00CF71B9">
              <w:rPr>
                <w:rFonts w:ascii="Calibri" w:eastAsia="Times New Roman" w:hAnsi="Calibri" w:cs="Calibri"/>
                <w:lang w:eastAsia="en-GB"/>
              </w:rPr>
              <w:t>,</w:t>
            </w:r>
            <w:r w:rsidR="00AD6022" w:rsidRPr="008F1FC6">
              <w:rPr>
                <w:rFonts w:ascii="Calibri" w:eastAsia="Times New Roman" w:hAnsi="Calibri" w:cs="Calibri"/>
                <w:lang w:eastAsia="en-GB"/>
              </w:rPr>
              <w:t xml:space="preserve"> </w:t>
            </w:r>
            <w:r w:rsidRPr="008F1FC6">
              <w:rPr>
                <w:rFonts w:ascii="Calibri" w:eastAsia="Times New Roman" w:hAnsi="Calibri" w:cs="Calibri"/>
                <w:lang w:eastAsia="en-GB"/>
              </w:rPr>
              <w:t>and</w:t>
            </w:r>
            <w:r w:rsidR="00487BEB" w:rsidRPr="008F1FC6">
              <w:rPr>
                <w:rFonts w:ascii="Calibri" w:eastAsia="Times New Roman" w:hAnsi="Calibri" w:cs="Calibri"/>
                <w:lang w:eastAsia="en-GB"/>
              </w:rPr>
              <w:t xml:space="preserve"> </w:t>
            </w:r>
            <w:r w:rsidR="006B0836" w:rsidRPr="008F1FC6">
              <w:rPr>
                <w:rFonts w:ascii="Calibri" w:eastAsia="Times New Roman" w:hAnsi="Calibri" w:cs="Calibri"/>
                <w:lang w:eastAsia="en-GB"/>
              </w:rPr>
              <w:t xml:space="preserve">Members </w:t>
            </w:r>
            <w:r w:rsidR="00115A7A" w:rsidRPr="008F1FC6">
              <w:rPr>
                <w:rFonts w:ascii="Calibri" w:eastAsia="Times New Roman" w:hAnsi="Calibri" w:cs="Calibri"/>
                <w:lang w:eastAsia="en-GB"/>
              </w:rPr>
              <w:t xml:space="preserve">will be </w:t>
            </w:r>
            <w:r w:rsidR="008F1FC6" w:rsidRPr="008F1FC6">
              <w:rPr>
                <w:rFonts w:ascii="Calibri" w:eastAsia="Times New Roman" w:hAnsi="Calibri" w:cs="Calibri"/>
                <w:lang w:eastAsia="en-GB"/>
              </w:rPr>
              <w:t>asked at</w:t>
            </w:r>
            <w:r w:rsidR="006B0836" w:rsidRPr="008F1FC6">
              <w:rPr>
                <w:rFonts w:ascii="Calibri" w:eastAsia="Times New Roman" w:hAnsi="Calibri" w:cs="Calibri"/>
                <w:lang w:eastAsia="en-GB"/>
              </w:rPr>
              <w:t xml:space="preserve"> renew</w:t>
            </w:r>
            <w:r w:rsidRPr="008F1FC6">
              <w:rPr>
                <w:rFonts w:ascii="Calibri" w:eastAsia="Times New Roman" w:hAnsi="Calibri" w:cs="Calibri"/>
                <w:lang w:eastAsia="en-GB"/>
              </w:rPr>
              <w:t>a</w:t>
            </w:r>
            <w:r w:rsidR="006B0836" w:rsidRPr="008F1FC6">
              <w:rPr>
                <w:rFonts w:ascii="Calibri" w:eastAsia="Times New Roman" w:hAnsi="Calibri" w:cs="Calibri"/>
                <w:lang w:eastAsia="en-GB"/>
              </w:rPr>
              <w:t>l to confirm they have read and underst</w:t>
            </w:r>
            <w:r w:rsidR="00A50C0B" w:rsidRPr="008F1FC6">
              <w:rPr>
                <w:rFonts w:ascii="Calibri" w:eastAsia="Times New Roman" w:hAnsi="Calibri" w:cs="Calibri"/>
                <w:lang w:eastAsia="en-GB"/>
              </w:rPr>
              <w:t>ood</w:t>
            </w:r>
            <w:r w:rsidR="006B0836" w:rsidRPr="008F1FC6">
              <w:rPr>
                <w:rFonts w:ascii="Calibri" w:eastAsia="Times New Roman" w:hAnsi="Calibri" w:cs="Calibri"/>
                <w:lang w:eastAsia="en-GB"/>
              </w:rPr>
              <w:t xml:space="preserve"> the GRA. </w:t>
            </w:r>
          </w:p>
          <w:p w14:paraId="1F07B2B6" w14:textId="1F4789CA" w:rsidR="00710862" w:rsidRPr="008F1FC6" w:rsidRDefault="00A644F5" w:rsidP="00710862">
            <w:pPr>
              <w:spacing w:after="0" w:line="240" w:lineRule="auto"/>
              <w:rPr>
                <w:rFonts w:ascii="Calibri" w:eastAsia="Times New Roman" w:hAnsi="Calibri" w:cs="Calibri"/>
                <w:lang w:eastAsia="en-GB"/>
              </w:rPr>
            </w:pPr>
            <w:r w:rsidRPr="008F1FC6">
              <w:rPr>
                <w:rFonts w:ascii="Calibri" w:eastAsia="Times New Roman" w:hAnsi="Calibri" w:cs="Calibri"/>
                <w:lang w:eastAsia="en-GB"/>
              </w:rPr>
              <w:t>I</w:t>
            </w:r>
            <w:r w:rsidR="00710862" w:rsidRPr="008F1FC6">
              <w:rPr>
                <w:rFonts w:ascii="Calibri" w:eastAsia="Times New Roman" w:hAnsi="Calibri" w:cs="Calibri"/>
                <w:lang w:eastAsia="en-GB"/>
              </w:rPr>
              <w:t xml:space="preserve">f an existing member refuses to sign the </w:t>
            </w:r>
            <w:proofErr w:type="gramStart"/>
            <w:r w:rsidR="00710862" w:rsidRPr="008F1FC6">
              <w:rPr>
                <w:rFonts w:ascii="Calibri" w:eastAsia="Times New Roman" w:hAnsi="Calibri" w:cs="Calibri"/>
                <w:lang w:eastAsia="en-GB"/>
              </w:rPr>
              <w:t>RA</w:t>
            </w:r>
            <w:proofErr w:type="gramEnd"/>
            <w:r w:rsidR="00710862" w:rsidRPr="008F1FC6">
              <w:rPr>
                <w:rFonts w:ascii="Calibri" w:eastAsia="Times New Roman" w:hAnsi="Calibri" w:cs="Calibri"/>
                <w:lang w:eastAsia="en-GB"/>
              </w:rPr>
              <w:t xml:space="preserve"> they will not allowed to join our sessions.</w:t>
            </w:r>
          </w:p>
          <w:p w14:paraId="1AB8B3A1" w14:textId="77777777" w:rsidR="00A50C0B" w:rsidRDefault="00A50C0B">
            <w:pPr>
              <w:spacing w:after="0" w:line="240" w:lineRule="auto"/>
              <w:rPr>
                <w:rFonts w:ascii="Calibri" w:eastAsia="Times New Roman" w:hAnsi="Calibri" w:cs="Calibri"/>
                <w:i/>
                <w:iCs/>
                <w:color w:val="70AD47" w:themeColor="accent6"/>
                <w:lang w:eastAsia="en-GB"/>
              </w:rPr>
            </w:pPr>
          </w:p>
          <w:p w14:paraId="1F8E69DF" w14:textId="74F5D87E" w:rsidR="00363B8D" w:rsidRPr="008F1FC6" w:rsidRDefault="00A75F42">
            <w:pPr>
              <w:spacing w:after="0" w:line="240" w:lineRule="auto"/>
              <w:rPr>
                <w:rFonts w:ascii="Calibri" w:eastAsia="Times New Roman" w:hAnsi="Calibri" w:cs="Calibri"/>
                <w:lang w:eastAsia="en-GB"/>
              </w:rPr>
            </w:pPr>
            <w:r w:rsidRPr="008F1FC6">
              <w:rPr>
                <w:rFonts w:ascii="Calibri" w:eastAsia="Times New Roman" w:hAnsi="Calibri" w:cs="Calibri"/>
                <w:lang w:eastAsia="en-GB"/>
              </w:rPr>
              <w:t xml:space="preserve">When posting runs on </w:t>
            </w:r>
            <w:r w:rsidR="008F1FC6" w:rsidRPr="008F1FC6">
              <w:rPr>
                <w:rFonts w:ascii="Calibri" w:eastAsia="Times New Roman" w:hAnsi="Calibri" w:cs="Calibri"/>
                <w:lang w:eastAsia="en-GB"/>
              </w:rPr>
              <w:t>FB,</w:t>
            </w:r>
            <w:r w:rsidRPr="008F1FC6">
              <w:rPr>
                <w:rFonts w:ascii="Calibri" w:eastAsia="Times New Roman" w:hAnsi="Calibri" w:cs="Calibri"/>
                <w:lang w:eastAsia="en-GB"/>
              </w:rPr>
              <w:t xml:space="preserve"> each run specific RA</w:t>
            </w:r>
            <w:r w:rsidR="00B37552" w:rsidRPr="008F1FC6">
              <w:rPr>
                <w:rFonts w:ascii="Calibri" w:eastAsia="Times New Roman" w:hAnsi="Calibri" w:cs="Calibri"/>
                <w:lang w:eastAsia="en-GB"/>
              </w:rPr>
              <w:t xml:space="preserve"> will be included</w:t>
            </w:r>
            <w:r w:rsidRPr="008F1FC6">
              <w:rPr>
                <w:rFonts w:ascii="Calibri" w:eastAsia="Times New Roman" w:hAnsi="Calibri" w:cs="Calibri"/>
                <w:lang w:eastAsia="en-GB"/>
              </w:rPr>
              <w:t xml:space="preserve"> and </w:t>
            </w:r>
            <w:r w:rsidR="00B254C4" w:rsidRPr="008F1FC6">
              <w:rPr>
                <w:rFonts w:ascii="Calibri" w:eastAsia="Times New Roman" w:hAnsi="Calibri" w:cs="Calibri"/>
                <w:lang w:eastAsia="en-GB"/>
              </w:rPr>
              <w:t xml:space="preserve">runners </w:t>
            </w:r>
            <w:r w:rsidR="00E60351" w:rsidRPr="008F1FC6">
              <w:rPr>
                <w:rFonts w:ascii="Calibri" w:eastAsia="Times New Roman" w:hAnsi="Calibri" w:cs="Calibri"/>
                <w:lang w:eastAsia="en-GB"/>
              </w:rPr>
              <w:t>advised that</w:t>
            </w:r>
            <w:r w:rsidRPr="008F1FC6">
              <w:rPr>
                <w:rFonts w:ascii="Calibri" w:eastAsia="Times New Roman" w:hAnsi="Calibri" w:cs="Calibri"/>
                <w:lang w:eastAsia="en-GB"/>
              </w:rPr>
              <w:t xml:space="preserve"> when they select a </w:t>
            </w:r>
            <w:r w:rsidR="007E3C5D" w:rsidRPr="008F1FC6">
              <w:rPr>
                <w:rFonts w:ascii="Calibri" w:eastAsia="Times New Roman" w:hAnsi="Calibri" w:cs="Calibri"/>
                <w:lang w:eastAsia="en-GB"/>
              </w:rPr>
              <w:t>session,</w:t>
            </w:r>
            <w:r w:rsidRPr="008F1FC6">
              <w:rPr>
                <w:rFonts w:ascii="Calibri" w:eastAsia="Times New Roman" w:hAnsi="Calibri" w:cs="Calibri"/>
                <w:lang w:eastAsia="en-GB"/>
              </w:rPr>
              <w:t xml:space="preserve"> they agree they have read and are aware of the specific </w:t>
            </w:r>
            <w:proofErr w:type="gramStart"/>
            <w:r w:rsidRPr="008F1FC6">
              <w:rPr>
                <w:rFonts w:ascii="Calibri" w:eastAsia="Times New Roman" w:hAnsi="Calibri" w:cs="Calibri"/>
                <w:lang w:eastAsia="en-GB"/>
              </w:rPr>
              <w:t>RA</w:t>
            </w:r>
            <w:proofErr w:type="gramEnd"/>
          </w:p>
          <w:p w14:paraId="4742C616" w14:textId="053A4F17" w:rsidR="007117F4" w:rsidRPr="008F1FC6" w:rsidRDefault="0026146B">
            <w:pPr>
              <w:spacing w:after="0" w:line="240" w:lineRule="auto"/>
              <w:rPr>
                <w:rFonts w:ascii="Calibri" w:eastAsia="Times New Roman" w:hAnsi="Calibri" w:cs="Calibri"/>
                <w:lang w:eastAsia="en-GB"/>
              </w:rPr>
            </w:pPr>
            <w:r w:rsidRPr="008F1FC6">
              <w:rPr>
                <w:rFonts w:ascii="Calibri" w:eastAsia="Times New Roman" w:hAnsi="Calibri" w:cs="Calibri"/>
                <w:lang w:eastAsia="en-GB"/>
              </w:rPr>
              <w:lastRenderedPageBreak/>
              <w:t>W</w:t>
            </w:r>
            <w:r w:rsidR="007117F4" w:rsidRPr="008F1FC6">
              <w:rPr>
                <w:rFonts w:ascii="Calibri" w:eastAsia="Times New Roman" w:hAnsi="Calibri" w:cs="Calibri"/>
                <w:lang w:eastAsia="en-GB"/>
              </w:rPr>
              <w:t>hen chang</w:t>
            </w:r>
            <w:r w:rsidR="00E2459F">
              <w:rPr>
                <w:rFonts w:ascii="Calibri" w:eastAsia="Times New Roman" w:hAnsi="Calibri" w:cs="Calibri"/>
                <w:lang w:eastAsia="en-GB"/>
              </w:rPr>
              <w:t>ing</w:t>
            </w:r>
            <w:r w:rsidR="007117F4" w:rsidRPr="008F1FC6">
              <w:rPr>
                <w:rFonts w:ascii="Calibri" w:eastAsia="Times New Roman" w:hAnsi="Calibri" w:cs="Calibri"/>
                <w:lang w:eastAsia="en-GB"/>
              </w:rPr>
              <w:t xml:space="preserve"> from summer to winter runs</w:t>
            </w:r>
            <w:r w:rsidR="00EA4745" w:rsidRPr="008F1FC6">
              <w:rPr>
                <w:rFonts w:ascii="Calibri" w:eastAsia="Times New Roman" w:hAnsi="Calibri" w:cs="Calibri"/>
                <w:lang w:eastAsia="en-GB"/>
              </w:rPr>
              <w:t xml:space="preserve"> </w:t>
            </w:r>
            <w:r w:rsidR="008F1FC6" w:rsidRPr="008F1FC6">
              <w:rPr>
                <w:rFonts w:ascii="Calibri" w:eastAsia="Times New Roman" w:hAnsi="Calibri" w:cs="Calibri"/>
                <w:lang w:eastAsia="en-GB"/>
              </w:rPr>
              <w:t>and vice versa, r</w:t>
            </w:r>
            <w:r w:rsidR="00B7669E" w:rsidRPr="008F1FC6">
              <w:rPr>
                <w:rFonts w:ascii="Calibri" w:eastAsia="Times New Roman" w:hAnsi="Calibri" w:cs="Calibri"/>
                <w:lang w:eastAsia="en-GB"/>
              </w:rPr>
              <w:t>oute specific RA’s to be posted on FB</w:t>
            </w:r>
            <w:r w:rsidR="00736BDD" w:rsidRPr="008F1FC6">
              <w:rPr>
                <w:rFonts w:ascii="Calibri" w:eastAsia="Times New Roman" w:hAnsi="Calibri" w:cs="Calibri"/>
                <w:lang w:eastAsia="en-GB"/>
              </w:rPr>
              <w:t xml:space="preserve"> as a reminder to members.</w:t>
            </w:r>
          </w:p>
          <w:p w14:paraId="17110869" w14:textId="77777777" w:rsidR="00463BDE" w:rsidRDefault="00463BDE">
            <w:pPr>
              <w:spacing w:after="0" w:line="240" w:lineRule="auto"/>
              <w:rPr>
                <w:rFonts w:ascii="Calibri" w:eastAsia="Times New Roman" w:hAnsi="Calibri" w:cs="Calibri"/>
                <w:i/>
                <w:iCs/>
                <w:color w:val="FF0000"/>
                <w:lang w:eastAsia="en-GB"/>
              </w:rPr>
            </w:pPr>
          </w:p>
          <w:p w14:paraId="10D731CD" w14:textId="1A0E483B" w:rsidR="00463BDE" w:rsidRPr="008619CB" w:rsidRDefault="00463BDE">
            <w:pPr>
              <w:spacing w:after="0" w:line="240" w:lineRule="auto"/>
              <w:rPr>
                <w:rFonts w:ascii="Calibri" w:eastAsia="Times New Roman" w:hAnsi="Calibri" w:cs="Calibri"/>
                <w:lang w:eastAsia="en-GB"/>
              </w:rPr>
            </w:pPr>
            <w:r w:rsidRPr="008619CB">
              <w:rPr>
                <w:rFonts w:ascii="Calibri" w:eastAsia="Times New Roman" w:hAnsi="Calibri" w:cs="Calibri"/>
                <w:lang w:eastAsia="en-GB"/>
              </w:rPr>
              <w:t xml:space="preserve">Add Strava map </w:t>
            </w:r>
            <w:r w:rsidR="005D0B10" w:rsidRPr="008619CB">
              <w:rPr>
                <w:rFonts w:ascii="Calibri" w:eastAsia="Times New Roman" w:hAnsi="Calibri" w:cs="Calibri"/>
                <w:lang w:eastAsia="en-GB"/>
              </w:rPr>
              <w:t xml:space="preserve">and RA for route </w:t>
            </w:r>
            <w:r w:rsidRPr="008619CB">
              <w:rPr>
                <w:rFonts w:ascii="Calibri" w:eastAsia="Times New Roman" w:hAnsi="Calibri" w:cs="Calibri"/>
                <w:lang w:eastAsia="en-GB"/>
              </w:rPr>
              <w:t xml:space="preserve">to </w:t>
            </w:r>
            <w:r w:rsidR="005D0B10" w:rsidRPr="008619CB">
              <w:rPr>
                <w:rFonts w:ascii="Calibri" w:eastAsia="Times New Roman" w:hAnsi="Calibri" w:cs="Calibri"/>
                <w:lang w:eastAsia="en-GB"/>
              </w:rPr>
              <w:t>F</w:t>
            </w:r>
            <w:r w:rsidRPr="008619CB">
              <w:rPr>
                <w:rFonts w:ascii="Calibri" w:eastAsia="Times New Roman" w:hAnsi="Calibri" w:cs="Calibri"/>
                <w:lang w:eastAsia="en-GB"/>
              </w:rPr>
              <w:t>acebook page</w:t>
            </w:r>
            <w:r w:rsidR="00624ABE" w:rsidRPr="008619CB">
              <w:rPr>
                <w:rFonts w:ascii="Calibri" w:eastAsia="Times New Roman" w:hAnsi="Calibri" w:cs="Calibri"/>
                <w:lang w:eastAsia="en-GB"/>
              </w:rPr>
              <w:t xml:space="preserve"> </w:t>
            </w:r>
            <w:r w:rsidR="005308C7">
              <w:rPr>
                <w:rFonts w:ascii="Calibri" w:eastAsia="Times New Roman" w:hAnsi="Calibri" w:cs="Calibri"/>
                <w:lang w:eastAsia="en-GB"/>
              </w:rPr>
              <w:t>-</w:t>
            </w:r>
            <w:r w:rsidR="00624ABE" w:rsidRPr="008619CB">
              <w:rPr>
                <w:rFonts w:ascii="Calibri" w:eastAsia="Times New Roman" w:hAnsi="Calibri" w:cs="Calibri"/>
                <w:lang w:eastAsia="en-GB"/>
              </w:rPr>
              <w:t>this is work in progress</w:t>
            </w:r>
            <w:r w:rsidR="0026146B">
              <w:rPr>
                <w:rFonts w:ascii="Calibri" w:eastAsia="Times New Roman" w:hAnsi="Calibri" w:cs="Calibri"/>
                <w:lang w:eastAsia="en-GB"/>
              </w:rPr>
              <w:t>.</w:t>
            </w:r>
          </w:p>
          <w:p w14:paraId="15FB116C" w14:textId="77777777" w:rsidR="00863C5C" w:rsidRDefault="00863C5C">
            <w:pPr>
              <w:spacing w:after="0" w:line="240" w:lineRule="auto"/>
              <w:rPr>
                <w:rFonts w:ascii="Calibri" w:eastAsia="Times New Roman" w:hAnsi="Calibri" w:cs="Calibri"/>
                <w:color w:val="4472C4" w:themeColor="accent1"/>
                <w:lang w:eastAsia="en-GB"/>
              </w:rPr>
            </w:pPr>
          </w:p>
          <w:p w14:paraId="6AB509F9" w14:textId="0E681A5A" w:rsidR="00863C5C" w:rsidRPr="00463BDE" w:rsidRDefault="00863C5C">
            <w:pPr>
              <w:spacing w:after="0" w:line="240" w:lineRule="auto"/>
              <w:rPr>
                <w:rFonts w:ascii="Calibri" w:eastAsia="Times New Roman" w:hAnsi="Calibri" w:cs="Calibri"/>
                <w:color w:val="4472C4" w:themeColor="accent1"/>
                <w:lang w:eastAsia="en-GB"/>
              </w:rPr>
            </w:pPr>
          </w:p>
        </w:tc>
      </w:tr>
      <w:tr w:rsidR="00363B8D" w14:paraId="686FE7E9" w14:textId="77777777" w:rsidTr="00672C2B">
        <w:tblPrEx>
          <w:shd w:val="clear" w:color="auto" w:fill="auto"/>
        </w:tblPrEx>
        <w:tc>
          <w:tcPr>
            <w:tcW w:w="1078" w:type="dxa"/>
            <w:tcBorders>
              <w:top w:val="single" w:sz="8" w:space="0" w:color="000000"/>
              <w:left w:val="single" w:sz="8" w:space="0" w:color="000000"/>
              <w:bottom w:val="single" w:sz="8" w:space="0" w:color="000000"/>
              <w:right w:val="single" w:sz="8" w:space="0" w:color="000000"/>
            </w:tcBorders>
            <w:hideMark/>
          </w:tcPr>
          <w:p w14:paraId="15DDA235" w14:textId="77777777" w:rsidR="00363B8D" w:rsidRDefault="00363B8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lastRenderedPageBreak/>
              <w:t>Traffic &amp; Road Crossings</w:t>
            </w:r>
          </w:p>
        </w:tc>
        <w:tc>
          <w:tcPr>
            <w:tcW w:w="1572" w:type="dxa"/>
            <w:gridSpan w:val="2"/>
            <w:tcBorders>
              <w:top w:val="single" w:sz="8" w:space="0" w:color="000000"/>
              <w:left w:val="single" w:sz="8" w:space="0" w:color="000000"/>
              <w:bottom w:val="single" w:sz="8" w:space="0" w:color="000000"/>
              <w:right w:val="single" w:sz="8" w:space="0" w:color="000000"/>
            </w:tcBorders>
            <w:hideMark/>
          </w:tcPr>
          <w:p w14:paraId="72A47C67" w14:textId="77777777" w:rsidR="00363B8D" w:rsidRDefault="00363B8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All traffic, other members of the public, runners, cyclists</w:t>
            </w:r>
          </w:p>
        </w:tc>
        <w:tc>
          <w:tcPr>
            <w:tcW w:w="1127" w:type="dxa"/>
            <w:tcBorders>
              <w:top w:val="single" w:sz="8" w:space="0" w:color="000000"/>
              <w:left w:val="single" w:sz="8" w:space="0" w:color="000000"/>
              <w:bottom w:val="single" w:sz="8" w:space="0" w:color="000000"/>
              <w:right w:val="single" w:sz="8" w:space="0" w:color="000000"/>
            </w:tcBorders>
            <w:hideMark/>
          </w:tcPr>
          <w:p w14:paraId="2B45819E" w14:textId="77777777" w:rsidR="00363B8D" w:rsidRDefault="00363B8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 xml:space="preserve">Runners, </w:t>
            </w:r>
            <w:proofErr w:type="gramStart"/>
            <w:r>
              <w:rPr>
                <w:rFonts w:ascii="Calibri" w:eastAsia="Times New Roman" w:hAnsi="Calibri" w:cs="Calibri"/>
                <w:color w:val="000000"/>
                <w:lang w:eastAsia="en-GB"/>
              </w:rPr>
              <w:t>general public</w:t>
            </w:r>
            <w:proofErr w:type="gramEnd"/>
            <w:r>
              <w:rPr>
                <w:rFonts w:ascii="Calibri" w:eastAsia="Times New Roman" w:hAnsi="Calibri" w:cs="Calibri"/>
                <w:color w:val="000000"/>
                <w:lang w:eastAsia="en-GB"/>
              </w:rPr>
              <w:t xml:space="preserve"> </w:t>
            </w:r>
          </w:p>
        </w:tc>
        <w:tc>
          <w:tcPr>
            <w:tcW w:w="4826" w:type="dxa"/>
            <w:gridSpan w:val="4"/>
            <w:tcBorders>
              <w:top w:val="single" w:sz="8" w:space="0" w:color="000000"/>
              <w:left w:val="single" w:sz="8" w:space="0" w:color="000000"/>
              <w:bottom w:val="single" w:sz="8" w:space="0" w:color="000000"/>
              <w:right w:val="single" w:sz="8" w:space="0" w:color="000000"/>
            </w:tcBorders>
            <w:hideMark/>
          </w:tcPr>
          <w:p w14:paraId="248A4A2A" w14:textId="2C9806B4" w:rsidR="00363B8D" w:rsidRPr="003432F5" w:rsidRDefault="00363B8D" w:rsidP="00D24BEE">
            <w:pPr>
              <w:numPr>
                <w:ilvl w:val="0"/>
                <w:numId w:val="2"/>
              </w:numPr>
              <w:tabs>
                <w:tab w:val="clear" w:pos="720"/>
                <w:tab w:val="left" w:pos="463"/>
              </w:tabs>
              <w:spacing w:before="100" w:beforeAutospacing="1" w:after="100" w:afterAutospacing="1" w:line="240" w:lineRule="auto"/>
              <w:ind w:left="463" w:hanging="284"/>
              <w:rPr>
                <w:rFonts w:ascii="Calibri" w:eastAsia="Times New Roman" w:hAnsi="Calibri" w:cs="Calibri"/>
                <w:lang w:eastAsia="en-GB"/>
              </w:rPr>
            </w:pPr>
            <w:r w:rsidRPr="003432F5">
              <w:rPr>
                <w:rFonts w:ascii="Calibri" w:eastAsia="Times New Roman" w:hAnsi="Calibri" w:cs="Calibri"/>
                <w:lang w:eastAsia="en-GB"/>
              </w:rPr>
              <w:t xml:space="preserve">Use </w:t>
            </w:r>
            <w:r w:rsidR="00A97793" w:rsidRPr="003432F5">
              <w:rPr>
                <w:rFonts w:ascii="Calibri" w:eastAsia="Times New Roman" w:hAnsi="Calibri" w:cs="Calibri"/>
                <w:lang w:eastAsia="en-GB"/>
              </w:rPr>
              <w:t xml:space="preserve">designated </w:t>
            </w:r>
            <w:r w:rsidRPr="003432F5">
              <w:rPr>
                <w:rFonts w:ascii="Calibri" w:eastAsia="Times New Roman" w:hAnsi="Calibri" w:cs="Calibri"/>
                <w:lang w:eastAsia="en-GB"/>
              </w:rPr>
              <w:t xml:space="preserve">crossings </w:t>
            </w:r>
            <w:r w:rsidR="00A75F42" w:rsidRPr="003432F5">
              <w:rPr>
                <w:rFonts w:ascii="Calibri" w:eastAsia="Times New Roman" w:hAnsi="Calibri" w:cs="Calibri"/>
                <w:lang w:eastAsia="en-GB"/>
              </w:rPr>
              <w:t xml:space="preserve">when </w:t>
            </w:r>
            <w:r w:rsidR="003432F5" w:rsidRPr="003432F5">
              <w:rPr>
                <w:rFonts w:ascii="Calibri" w:eastAsia="Times New Roman" w:hAnsi="Calibri" w:cs="Calibri"/>
                <w:lang w:eastAsia="en-GB"/>
              </w:rPr>
              <w:t>safe and</w:t>
            </w:r>
            <w:r w:rsidR="00A75F42" w:rsidRPr="003432F5">
              <w:rPr>
                <w:rFonts w:ascii="Calibri" w:eastAsia="Times New Roman" w:hAnsi="Calibri" w:cs="Calibri"/>
                <w:lang w:eastAsia="en-GB"/>
              </w:rPr>
              <w:t xml:space="preserve"> </w:t>
            </w:r>
            <w:r w:rsidR="006A531E" w:rsidRPr="003432F5">
              <w:rPr>
                <w:rFonts w:ascii="Calibri" w:eastAsia="Times New Roman" w:hAnsi="Calibri" w:cs="Calibri"/>
                <w:lang w:eastAsia="en-GB"/>
              </w:rPr>
              <w:t>practical and</w:t>
            </w:r>
            <w:r w:rsidR="003B4927" w:rsidRPr="003432F5">
              <w:rPr>
                <w:rFonts w:ascii="Calibri" w:eastAsia="Times New Roman" w:hAnsi="Calibri" w:cs="Calibri"/>
                <w:lang w:eastAsia="en-GB"/>
              </w:rPr>
              <w:t xml:space="preserve"> give traffic time to see you before crossing. </w:t>
            </w:r>
          </w:p>
          <w:p w14:paraId="684BF6D6" w14:textId="77777777" w:rsidR="00363B8D" w:rsidRPr="003432F5" w:rsidRDefault="00363B8D" w:rsidP="00D24BEE">
            <w:pPr>
              <w:numPr>
                <w:ilvl w:val="0"/>
                <w:numId w:val="2"/>
              </w:numPr>
              <w:tabs>
                <w:tab w:val="clear" w:pos="720"/>
                <w:tab w:val="left" w:pos="463"/>
              </w:tabs>
              <w:spacing w:before="100" w:beforeAutospacing="1" w:after="100" w:afterAutospacing="1" w:line="240" w:lineRule="auto"/>
              <w:ind w:left="463" w:hanging="284"/>
              <w:rPr>
                <w:rFonts w:ascii="Calibri" w:eastAsia="Times New Roman" w:hAnsi="Calibri" w:cs="Calibri"/>
                <w:lang w:eastAsia="en-GB"/>
              </w:rPr>
            </w:pPr>
            <w:r w:rsidRPr="003432F5">
              <w:rPr>
                <w:rFonts w:ascii="Calibri" w:eastAsia="Times New Roman" w:hAnsi="Calibri" w:cs="Calibri"/>
                <w:lang w:eastAsia="en-GB"/>
              </w:rPr>
              <w:t xml:space="preserve">Take personal </w:t>
            </w:r>
            <w:proofErr w:type="gramStart"/>
            <w:r w:rsidRPr="003432F5">
              <w:rPr>
                <w:rFonts w:ascii="Calibri" w:eastAsia="Times New Roman" w:hAnsi="Calibri" w:cs="Calibri"/>
                <w:lang w:eastAsia="en-GB"/>
              </w:rPr>
              <w:t>responsibility</w:t>
            </w:r>
            <w:proofErr w:type="gramEnd"/>
          </w:p>
          <w:p w14:paraId="454957D1" w14:textId="77777777" w:rsidR="00363B8D" w:rsidRPr="003432F5" w:rsidRDefault="00363B8D" w:rsidP="00D24BEE">
            <w:pPr>
              <w:numPr>
                <w:ilvl w:val="0"/>
                <w:numId w:val="2"/>
              </w:numPr>
              <w:tabs>
                <w:tab w:val="clear" w:pos="720"/>
                <w:tab w:val="left" w:pos="463"/>
              </w:tabs>
              <w:spacing w:before="100" w:beforeAutospacing="1" w:after="100" w:afterAutospacing="1" w:line="240" w:lineRule="auto"/>
              <w:ind w:left="463" w:hanging="284"/>
              <w:rPr>
                <w:rFonts w:ascii="Calibri" w:eastAsia="Times New Roman" w:hAnsi="Calibri" w:cs="Calibri"/>
                <w:lang w:eastAsia="en-GB"/>
              </w:rPr>
            </w:pPr>
            <w:r w:rsidRPr="003432F5">
              <w:rPr>
                <w:rFonts w:ascii="Calibri" w:eastAsia="Times New Roman" w:hAnsi="Calibri" w:cs="Calibri"/>
                <w:lang w:eastAsia="en-GB"/>
              </w:rPr>
              <w:t xml:space="preserve">Respects all other users of the </w:t>
            </w:r>
            <w:proofErr w:type="gramStart"/>
            <w:r w:rsidRPr="003432F5">
              <w:rPr>
                <w:rFonts w:ascii="Calibri" w:eastAsia="Times New Roman" w:hAnsi="Calibri" w:cs="Calibri"/>
                <w:lang w:eastAsia="en-GB"/>
              </w:rPr>
              <w:t>highway</w:t>
            </w:r>
            <w:proofErr w:type="gramEnd"/>
          </w:p>
          <w:p w14:paraId="29BAD23B" w14:textId="77777777" w:rsidR="00363B8D" w:rsidRPr="003432F5" w:rsidRDefault="00363B8D" w:rsidP="00D24BEE">
            <w:pPr>
              <w:numPr>
                <w:ilvl w:val="0"/>
                <w:numId w:val="2"/>
              </w:numPr>
              <w:tabs>
                <w:tab w:val="clear" w:pos="720"/>
                <w:tab w:val="left" w:pos="463"/>
              </w:tabs>
              <w:spacing w:before="100" w:beforeAutospacing="1" w:after="100" w:afterAutospacing="1" w:line="240" w:lineRule="auto"/>
              <w:ind w:left="463" w:hanging="284"/>
              <w:rPr>
                <w:rFonts w:ascii="Calibri" w:eastAsia="Times New Roman" w:hAnsi="Calibri" w:cs="Calibri"/>
                <w:lang w:eastAsia="en-GB"/>
              </w:rPr>
            </w:pPr>
            <w:r w:rsidRPr="003432F5">
              <w:rPr>
                <w:rFonts w:ascii="Calibri" w:eastAsia="Times New Roman" w:hAnsi="Calibri" w:cs="Calibri"/>
                <w:lang w:eastAsia="en-GB"/>
              </w:rPr>
              <w:t>Follow the Highway Code</w:t>
            </w:r>
          </w:p>
          <w:p w14:paraId="7F1FEB16" w14:textId="49F97D32" w:rsidR="00363B8D" w:rsidRPr="003432F5" w:rsidRDefault="00363B8D" w:rsidP="00D24BEE">
            <w:pPr>
              <w:numPr>
                <w:ilvl w:val="0"/>
                <w:numId w:val="2"/>
              </w:numPr>
              <w:tabs>
                <w:tab w:val="clear" w:pos="720"/>
                <w:tab w:val="left" w:pos="463"/>
              </w:tabs>
              <w:spacing w:before="100" w:beforeAutospacing="1" w:after="100" w:afterAutospacing="1" w:line="240" w:lineRule="auto"/>
              <w:ind w:left="463" w:hanging="284"/>
              <w:rPr>
                <w:rFonts w:ascii="Calibri" w:eastAsia="Times New Roman" w:hAnsi="Calibri" w:cs="Calibri"/>
                <w:lang w:eastAsia="en-GB"/>
              </w:rPr>
            </w:pPr>
            <w:r w:rsidRPr="003432F5">
              <w:rPr>
                <w:rFonts w:ascii="Calibri" w:eastAsia="Times New Roman" w:hAnsi="Calibri" w:cs="Calibri"/>
                <w:lang w:eastAsia="en-GB"/>
              </w:rPr>
              <w:t xml:space="preserve">If </w:t>
            </w:r>
            <w:r w:rsidR="006A531E" w:rsidRPr="003432F5">
              <w:rPr>
                <w:rFonts w:ascii="Calibri" w:eastAsia="Times New Roman" w:hAnsi="Calibri" w:cs="Calibri"/>
                <w:lang w:eastAsia="en-GB"/>
              </w:rPr>
              <w:t>possible,</w:t>
            </w:r>
            <w:r w:rsidRPr="003432F5">
              <w:rPr>
                <w:rFonts w:ascii="Calibri" w:eastAsia="Times New Roman" w:hAnsi="Calibri" w:cs="Calibri"/>
                <w:lang w:eastAsia="en-GB"/>
              </w:rPr>
              <w:t xml:space="preserve"> regroup </w:t>
            </w:r>
            <w:r w:rsidR="00C503F3" w:rsidRPr="003432F5">
              <w:rPr>
                <w:rFonts w:ascii="Calibri" w:eastAsia="Times New Roman" w:hAnsi="Calibri" w:cs="Calibri"/>
                <w:lang w:eastAsia="en-GB"/>
              </w:rPr>
              <w:t xml:space="preserve">at </w:t>
            </w:r>
            <w:proofErr w:type="gramStart"/>
            <w:r w:rsidRPr="003432F5">
              <w:rPr>
                <w:rFonts w:ascii="Calibri" w:eastAsia="Times New Roman" w:hAnsi="Calibri" w:cs="Calibri"/>
                <w:lang w:eastAsia="en-GB"/>
              </w:rPr>
              <w:t>crossings</w:t>
            </w:r>
            <w:proofErr w:type="gramEnd"/>
            <w:r w:rsidR="000C6EBC" w:rsidRPr="003432F5">
              <w:rPr>
                <w:rFonts w:ascii="Calibri" w:eastAsia="Times New Roman" w:hAnsi="Calibri" w:cs="Calibri"/>
                <w:lang w:eastAsia="en-GB"/>
              </w:rPr>
              <w:t xml:space="preserve"> </w:t>
            </w:r>
          </w:p>
          <w:p w14:paraId="068A9A0A" w14:textId="2A6C3254" w:rsidR="00363B8D" w:rsidRDefault="00363B8D" w:rsidP="00D24BEE">
            <w:pPr>
              <w:numPr>
                <w:ilvl w:val="0"/>
                <w:numId w:val="2"/>
              </w:numPr>
              <w:tabs>
                <w:tab w:val="clear" w:pos="720"/>
                <w:tab w:val="left" w:pos="463"/>
              </w:tabs>
              <w:spacing w:before="100" w:beforeAutospacing="1" w:after="100" w:afterAutospacing="1" w:line="240" w:lineRule="auto"/>
              <w:ind w:left="463" w:hanging="284"/>
              <w:rPr>
                <w:rFonts w:ascii="Calibri" w:eastAsia="Times New Roman" w:hAnsi="Calibri" w:cs="Calibri"/>
                <w:color w:val="000000"/>
                <w:lang w:eastAsia="en-GB"/>
              </w:rPr>
            </w:pPr>
            <w:r w:rsidRPr="003432F5">
              <w:rPr>
                <w:rFonts w:ascii="Calibri" w:eastAsia="Times New Roman" w:hAnsi="Calibri" w:cs="Calibri"/>
                <w:lang w:eastAsia="en-GB"/>
              </w:rPr>
              <w:t>In line with WA guidance - use of headphones is not recommended</w:t>
            </w:r>
            <w:r w:rsidR="00A75F42" w:rsidRPr="003432F5">
              <w:rPr>
                <w:rFonts w:ascii="Calibri" w:eastAsia="Times New Roman" w:hAnsi="Calibri" w:cs="Calibri"/>
                <w:lang w:eastAsia="en-GB"/>
              </w:rPr>
              <w:t xml:space="preserve"> as they can impair awareness of dangers</w:t>
            </w:r>
          </w:p>
        </w:tc>
        <w:tc>
          <w:tcPr>
            <w:tcW w:w="5672" w:type="dxa"/>
            <w:tcBorders>
              <w:top w:val="single" w:sz="8" w:space="0" w:color="000000"/>
              <w:left w:val="single" w:sz="8" w:space="0" w:color="000000"/>
              <w:bottom w:val="single" w:sz="8" w:space="0" w:color="000000"/>
              <w:right w:val="single" w:sz="8" w:space="0" w:color="000000"/>
            </w:tcBorders>
            <w:hideMark/>
          </w:tcPr>
          <w:p w14:paraId="0E442C9B" w14:textId="0991A117" w:rsidR="00663D80" w:rsidRPr="00663D80" w:rsidRDefault="00663D80">
            <w:pPr>
              <w:rPr>
                <w:rFonts w:ascii="Calibri" w:eastAsia="Times New Roman" w:hAnsi="Calibri" w:cs="Calibri"/>
                <w:color w:val="7030A0"/>
                <w:lang w:eastAsia="en-GB"/>
              </w:rPr>
            </w:pPr>
            <w:r w:rsidRPr="001F7ED8">
              <w:t xml:space="preserve">At </w:t>
            </w:r>
            <w:proofErr w:type="gramStart"/>
            <w:r w:rsidRPr="001F7ED8">
              <w:t>each and every</w:t>
            </w:r>
            <w:proofErr w:type="gramEnd"/>
            <w:r w:rsidRPr="001F7ED8">
              <w:t xml:space="preserve"> session each runner must make their own dynamic decision, taking all prevalent hazards into consideration, regarding which side of the road is safer to run on, as well as considering how safe it may or may not be to cross from one side to the other. </w:t>
            </w:r>
          </w:p>
        </w:tc>
      </w:tr>
      <w:tr w:rsidR="00363B8D" w14:paraId="427EDBEF" w14:textId="07DDBB23" w:rsidTr="008A6633">
        <w:tblPrEx>
          <w:shd w:val="clear" w:color="auto" w:fill="auto"/>
        </w:tblPrEx>
        <w:tc>
          <w:tcPr>
            <w:tcW w:w="1091" w:type="dxa"/>
            <w:gridSpan w:val="2"/>
            <w:tcBorders>
              <w:top w:val="single" w:sz="8" w:space="0" w:color="000000"/>
              <w:left w:val="single" w:sz="8" w:space="0" w:color="000000"/>
              <w:bottom w:val="single" w:sz="8" w:space="0" w:color="000000"/>
              <w:right w:val="single" w:sz="8" w:space="0" w:color="000000"/>
            </w:tcBorders>
            <w:hideMark/>
          </w:tcPr>
          <w:p w14:paraId="2820B8ED" w14:textId="77777777" w:rsidR="00363B8D" w:rsidRDefault="00363B8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Weather</w:t>
            </w:r>
          </w:p>
        </w:tc>
        <w:tc>
          <w:tcPr>
            <w:tcW w:w="1559" w:type="dxa"/>
            <w:tcBorders>
              <w:top w:val="single" w:sz="8" w:space="0" w:color="000000"/>
              <w:left w:val="single" w:sz="8" w:space="0" w:color="000000"/>
              <w:bottom w:val="single" w:sz="8" w:space="0" w:color="000000"/>
              <w:right w:val="single" w:sz="8" w:space="0" w:color="000000"/>
            </w:tcBorders>
            <w:hideMark/>
          </w:tcPr>
          <w:p w14:paraId="0A63296D" w14:textId="77777777" w:rsidR="00363B8D" w:rsidRDefault="00363B8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 xml:space="preserve">Variations in weather making it too hot, too cold, too </w:t>
            </w:r>
            <w:proofErr w:type="gramStart"/>
            <w:r>
              <w:rPr>
                <w:rFonts w:ascii="Calibri" w:eastAsia="Times New Roman" w:hAnsi="Calibri" w:cs="Calibri"/>
                <w:color w:val="000000"/>
                <w:lang w:eastAsia="en-GB"/>
              </w:rPr>
              <w:t>wet</w:t>
            </w:r>
            <w:proofErr w:type="gramEnd"/>
            <w:r>
              <w:rPr>
                <w:rFonts w:ascii="Calibri" w:eastAsia="Times New Roman" w:hAnsi="Calibri" w:cs="Calibri"/>
                <w:color w:val="000000"/>
                <w:lang w:eastAsia="en-GB"/>
              </w:rPr>
              <w:t xml:space="preserve"> or slippery</w:t>
            </w:r>
          </w:p>
        </w:tc>
        <w:tc>
          <w:tcPr>
            <w:tcW w:w="1134" w:type="dxa"/>
            <w:gridSpan w:val="2"/>
            <w:tcBorders>
              <w:top w:val="single" w:sz="8" w:space="0" w:color="000000"/>
              <w:left w:val="single" w:sz="8" w:space="0" w:color="000000"/>
              <w:bottom w:val="single" w:sz="8" w:space="0" w:color="000000"/>
              <w:right w:val="single" w:sz="8" w:space="0" w:color="000000"/>
            </w:tcBorders>
            <w:hideMark/>
          </w:tcPr>
          <w:p w14:paraId="1938FF76" w14:textId="77777777" w:rsidR="00363B8D" w:rsidRDefault="00363B8D" w:rsidP="00832AF4">
            <w:pPr>
              <w:tabs>
                <w:tab w:val="left" w:pos="1080"/>
              </w:tabs>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Runners</w:t>
            </w:r>
          </w:p>
        </w:tc>
        <w:tc>
          <w:tcPr>
            <w:tcW w:w="4819" w:type="dxa"/>
            <w:gridSpan w:val="3"/>
            <w:tcBorders>
              <w:top w:val="single" w:sz="8" w:space="0" w:color="000000"/>
              <w:left w:val="single" w:sz="8" w:space="0" w:color="000000"/>
              <w:bottom w:val="single" w:sz="8" w:space="0" w:color="000000"/>
              <w:right w:val="single" w:sz="4" w:space="0" w:color="auto"/>
            </w:tcBorders>
            <w:hideMark/>
          </w:tcPr>
          <w:p w14:paraId="3AAD0292" w14:textId="77777777" w:rsidR="00363B8D" w:rsidRPr="00DD03C0" w:rsidRDefault="00363B8D" w:rsidP="00D24BEE">
            <w:pPr>
              <w:numPr>
                <w:ilvl w:val="0"/>
                <w:numId w:val="3"/>
              </w:numPr>
              <w:tabs>
                <w:tab w:val="clear" w:pos="720"/>
                <w:tab w:val="left" w:pos="463"/>
              </w:tabs>
              <w:spacing w:before="100" w:beforeAutospacing="1" w:after="100" w:afterAutospacing="1" w:line="240" w:lineRule="auto"/>
              <w:ind w:left="463" w:hanging="283"/>
              <w:rPr>
                <w:rFonts w:ascii="Calibri" w:eastAsia="Times New Roman" w:hAnsi="Calibri" w:cs="Calibri"/>
                <w:lang w:eastAsia="en-GB"/>
              </w:rPr>
            </w:pPr>
            <w:r w:rsidRPr="00DD03C0">
              <w:rPr>
                <w:rFonts w:ascii="Calibri" w:eastAsia="Times New Roman" w:hAnsi="Calibri" w:cs="Calibri"/>
                <w:lang w:eastAsia="en-GB"/>
              </w:rPr>
              <w:t xml:space="preserve">Check weather </w:t>
            </w:r>
            <w:proofErr w:type="gramStart"/>
            <w:r w:rsidRPr="00DD03C0">
              <w:rPr>
                <w:rFonts w:ascii="Calibri" w:eastAsia="Times New Roman" w:hAnsi="Calibri" w:cs="Calibri"/>
                <w:lang w:eastAsia="en-GB"/>
              </w:rPr>
              <w:t>reports</w:t>
            </w:r>
            <w:proofErr w:type="gramEnd"/>
          </w:p>
          <w:p w14:paraId="1A48776E" w14:textId="0AB70BA4" w:rsidR="00363B8D" w:rsidRPr="00DD03C0" w:rsidRDefault="00363B8D" w:rsidP="00D24BEE">
            <w:pPr>
              <w:numPr>
                <w:ilvl w:val="0"/>
                <w:numId w:val="3"/>
              </w:numPr>
              <w:tabs>
                <w:tab w:val="clear" w:pos="720"/>
                <w:tab w:val="left" w:pos="463"/>
              </w:tabs>
              <w:spacing w:before="100" w:beforeAutospacing="1" w:after="100" w:afterAutospacing="1" w:line="240" w:lineRule="auto"/>
              <w:ind w:left="463" w:hanging="283"/>
              <w:rPr>
                <w:rFonts w:ascii="Calibri" w:eastAsia="Times New Roman" w:hAnsi="Calibri" w:cs="Calibri"/>
                <w:lang w:eastAsia="en-GB"/>
              </w:rPr>
            </w:pPr>
            <w:r w:rsidRPr="00DD03C0">
              <w:rPr>
                <w:rFonts w:ascii="Calibri" w:eastAsia="Times New Roman" w:hAnsi="Calibri" w:cs="Calibri"/>
                <w:lang w:eastAsia="en-GB"/>
              </w:rPr>
              <w:t>Wear appropriate clothing for the conditions</w:t>
            </w:r>
            <w:r w:rsidR="00B022CB" w:rsidRPr="00DD03C0">
              <w:rPr>
                <w:rFonts w:ascii="Calibri" w:eastAsia="Times New Roman" w:hAnsi="Calibri" w:cs="Calibri"/>
                <w:lang w:eastAsia="en-GB"/>
              </w:rPr>
              <w:t xml:space="preserve">. </w:t>
            </w:r>
            <w:r w:rsidRPr="00DD03C0">
              <w:rPr>
                <w:rFonts w:ascii="Calibri" w:eastAsia="Times New Roman" w:hAnsi="Calibri" w:cs="Calibri"/>
                <w:lang w:eastAsia="en-GB"/>
              </w:rPr>
              <w:t xml:space="preserve"> </w:t>
            </w:r>
            <w:r w:rsidR="00B022CB" w:rsidRPr="00DD03C0">
              <w:rPr>
                <w:rFonts w:ascii="Calibri" w:eastAsia="Times New Roman" w:hAnsi="Calibri" w:cs="Calibri"/>
                <w:lang w:eastAsia="en-GB"/>
              </w:rPr>
              <w:t>Do you need sun</w:t>
            </w:r>
            <w:r w:rsidR="00A928F9" w:rsidRPr="00DD03C0">
              <w:rPr>
                <w:rFonts w:ascii="Calibri" w:eastAsia="Times New Roman" w:hAnsi="Calibri" w:cs="Calibri"/>
                <w:lang w:eastAsia="en-GB"/>
              </w:rPr>
              <w:t>screen or sunglas</w:t>
            </w:r>
            <w:r w:rsidR="0079576C" w:rsidRPr="00DD03C0">
              <w:rPr>
                <w:rFonts w:ascii="Calibri" w:eastAsia="Times New Roman" w:hAnsi="Calibri" w:cs="Calibri"/>
                <w:lang w:eastAsia="en-GB"/>
              </w:rPr>
              <w:t>s</w:t>
            </w:r>
            <w:r w:rsidR="00A928F9" w:rsidRPr="00DD03C0">
              <w:rPr>
                <w:rFonts w:ascii="Calibri" w:eastAsia="Times New Roman" w:hAnsi="Calibri" w:cs="Calibri"/>
                <w:lang w:eastAsia="en-GB"/>
              </w:rPr>
              <w:t xml:space="preserve">es </w:t>
            </w:r>
            <w:r w:rsidRPr="00DD03C0">
              <w:rPr>
                <w:rFonts w:ascii="Calibri" w:eastAsia="Times New Roman" w:hAnsi="Calibri" w:cs="Calibri"/>
                <w:lang w:eastAsia="en-GB"/>
              </w:rPr>
              <w:t xml:space="preserve">&amp; </w:t>
            </w:r>
            <w:proofErr w:type="gramStart"/>
            <w:r w:rsidRPr="00DD03C0">
              <w:rPr>
                <w:rFonts w:ascii="Calibri" w:eastAsia="Times New Roman" w:hAnsi="Calibri" w:cs="Calibri"/>
                <w:lang w:eastAsia="en-GB"/>
              </w:rPr>
              <w:t>sunscreen</w:t>
            </w:r>
            <w:proofErr w:type="gramEnd"/>
          </w:p>
          <w:p w14:paraId="467CF2E3" w14:textId="54098B7D" w:rsidR="00363B8D" w:rsidRPr="00A928F9" w:rsidRDefault="00363B8D" w:rsidP="00D24BEE">
            <w:pPr>
              <w:numPr>
                <w:ilvl w:val="0"/>
                <w:numId w:val="3"/>
              </w:numPr>
              <w:tabs>
                <w:tab w:val="clear" w:pos="720"/>
                <w:tab w:val="left" w:pos="463"/>
              </w:tabs>
              <w:spacing w:before="100" w:beforeAutospacing="1" w:after="100" w:afterAutospacing="1" w:line="240" w:lineRule="auto"/>
              <w:ind w:left="463" w:hanging="283"/>
              <w:rPr>
                <w:rFonts w:ascii="Calibri" w:eastAsia="Times New Roman" w:hAnsi="Calibri" w:cs="Calibri"/>
                <w:color w:val="000000"/>
                <w:lang w:eastAsia="en-GB"/>
              </w:rPr>
            </w:pPr>
            <w:r w:rsidRPr="00DD03C0">
              <w:rPr>
                <w:rFonts w:ascii="Calibri" w:eastAsia="Times New Roman" w:hAnsi="Calibri" w:cs="Calibri"/>
                <w:lang w:eastAsia="en-GB"/>
              </w:rPr>
              <w:t>Ensure personal responsibility for bringing sufficient liquids to training</w:t>
            </w:r>
            <w:r w:rsidR="00A928F9" w:rsidRPr="00DD03C0">
              <w:rPr>
                <w:rFonts w:ascii="Calibri" w:eastAsia="Times New Roman" w:hAnsi="Calibri" w:cs="Calibri"/>
                <w:lang w:eastAsia="en-GB"/>
              </w:rPr>
              <w:t>.</w:t>
            </w:r>
          </w:p>
        </w:tc>
        <w:tc>
          <w:tcPr>
            <w:tcW w:w="5672" w:type="dxa"/>
            <w:tcBorders>
              <w:top w:val="single" w:sz="8" w:space="0" w:color="000000"/>
              <w:left w:val="single" w:sz="4" w:space="0" w:color="auto"/>
              <w:bottom w:val="single" w:sz="8" w:space="0" w:color="000000"/>
              <w:right w:val="single" w:sz="8" w:space="0" w:color="000000"/>
            </w:tcBorders>
          </w:tcPr>
          <w:p w14:paraId="3BBB3F1E" w14:textId="5D79C61F" w:rsidR="00482AE4" w:rsidRPr="00DD03C0" w:rsidRDefault="00482AE4" w:rsidP="00E01F22">
            <w:pPr>
              <w:numPr>
                <w:ilvl w:val="0"/>
                <w:numId w:val="8"/>
              </w:numPr>
              <w:tabs>
                <w:tab w:val="clear" w:pos="720"/>
                <w:tab w:val="num" w:pos="1029"/>
              </w:tabs>
              <w:spacing w:before="100" w:beforeAutospacing="1" w:after="100" w:afterAutospacing="1" w:line="240" w:lineRule="auto"/>
              <w:ind w:left="604" w:hanging="425"/>
              <w:rPr>
                <w:rFonts w:ascii="Calibri" w:eastAsia="Times New Roman" w:hAnsi="Calibri" w:cs="Calibri"/>
                <w:lang w:eastAsia="en-GB"/>
              </w:rPr>
            </w:pPr>
            <w:r w:rsidRPr="00DD03C0">
              <w:rPr>
                <w:rFonts w:ascii="Calibri" w:eastAsia="Times New Roman" w:hAnsi="Calibri" w:cs="Calibri"/>
                <w:lang w:eastAsia="en-GB"/>
              </w:rPr>
              <w:t>Consider cancelling the session if ice, snow</w:t>
            </w:r>
            <w:r w:rsidR="00E01F22" w:rsidRPr="00DD03C0">
              <w:rPr>
                <w:rFonts w:ascii="Calibri" w:eastAsia="Times New Roman" w:hAnsi="Calibri" w:cs="Calibri"/>
                <w:lang w:eastAsia="en-GB"/>
              </w:rPr>
              <w:t>, flooding</w:t>
            </w:r>
            <w:r w:rsidRPr="00DD03C0">
              <w:rPr>
                <w:rFonts w:ascii="Calibri" w:eastAsia="Times New Roman" w:hAnsi="Calibri" w:cs="Calibri"/>
                <w:lang w:eastAsia="en-GB"/>
              </w:rPr>
              <w:t xml:space="preserve"> or lightning </w:t>
            </w:r>
            <w:proofErr w:type="gramStart"/>
            <w:r w:rsidRPr="00DD03C0">
              <w:rPr>
                <w:rFonts w:ascii="Calibri" w:eastAsia="Times New Roman" w:hAnsi="Calibri" w:cs="Calibri"/>
                <w:lang w:eastAsia="en-GB"/>
              </w:rPr>
              <w:t>likely</w:t>
            </w:r>
            <w:proofErr w:type="gramEnd"/>
          </w:p>
          <w:p w14:paraId="011BD5EC" w14:textId="1A4B8E71" w:rsidR="00363B8D" w:rsidRPr="00DD03C0" w:rsidRDefault="00482AE4" w:rsidP="00E01F22">
            <w:pPr>
              <w:pStyle w:val="ListParagraph"/>
              <w:numPr>
                <w:ilvl w:val="0"/>
                <w:numId w:val="8"/>
              </w:numPr>
              <w:tabs>
                <w:tab w:val="clear" w:pos="720"/>
                <w:tab w:val="num" w:pos="1029"/>
              </w:tabs>
              <w:spacing w:line="259" w:lineRule="auto"/>
              <w:ind w:left="604" w:hanging="425"/>
              <w:rPr>
                <w:rFonts w:ascii="Calibri" w:eastAsia="Times New Roman" w:hAnsi="Calibri" w:cs="Calibri"/>
                <w:lang w:eastAsia="en-GB"/>
              </w:rPr>
            </w:pPr>
            <w:r w:rsidRPr="00DD03C0">
              <w:rPr>
                <w:rFonts w:ascii="Calibri" w:eastAsia="Times New Roman" w:hAnsi="Calibri" w:cs="Calibri"/>
                <w:lang w:eastAsia="en-GB"/>
              </w:rPr>
              <w:t xml:space="preserve">Abandon the session if conditions </w:t>
            </w:r>
            <w:proofErr w:type="gramStart"/>
            <w:r w:rsidRPr="00DD03C0">
              <w:rPr>
                <w:rFonts w:ascii="Calibri" w:eastAsia="Times New Roman" w:hAnsi="Calibri" w:cs="Calibri"/>
                <w:lang w:eastAsia="en-GB"/>
              </w:rPr>
              <w:t>deteriorate</w:t>
            </w:r>
            <w:proofErr w:type="gramEnd"/>
          </w:p>
          <w:p w14:paraId="5FA4456A" w14:textId="432CC39E" w:rsidR="0079576C" w:rsidRPr="00DD03C0" w:rsidRDefault="0079576C" w:rsidP="00E01F22">
            <w:pPr>
              <w:pStyle w:val="ListParagraph"/>
              <w:numPr>
                <w:ilvl w:val="0"/>
                <w:numId w:val="8"/>
              </w:numPr>
              <w:tabs>
                <w:tab w:val="clear" w:pos="720"/>
                <w:tab w:val="num" w:pos="1029"/>
              </w:tabs>
              <w:spacing w:line="259" w:lineRule="auto"/>
              <w:ind w:left="604" w:hanging="425"/>
              <w:rPr>
                <w:rFonts w:ascii="Calibri" w:eastAsia="Times New Roman" w:hAnsi="Calibri" w:cs="Calibri"/>
                <w:lang w:eastAsia="en-GB"/>
              </w:rPr>
            </w:pPr>
            <w:r w:rsidRPr="00DD03C0">
              <w:rPr>
                <w:rFonts w:ascii="Calibri" w:eastAsia="Times New Roman" w:hAnsi="Calibri" w:cs="Calibri"/>
                <w:lang w:eastAsia="en-GB"/>
              </w:rPr>
              <w:t>Advised to carry water with you on the run if heat and run duration increases risk of dehydration.</w:t>
            </w:r>
          </w:p>
          <w:p w14:paraId="6060EAC8" w14:textId="77777777" w:rsidR="00363B8D" w:rsidRDefault="00363B8D" w:rsidP="00363B8D">
            <w:pPr>
              <w:spacing w:before="100" w:beforeAutospacing="1" w:after="100" w:afterAutospacing="1" w:line="240" w:lineRule="auto"/>
              <w:ind w:left="1440"/>
              <w:rPr>
                <w:rFonts w:ascii="Calibri" w:eastAsia="Times New Roman" w:hAnsi="Calibri" w:cs="Calibri"/>
                <w:color w:val="000000"/>
                <w:lang w:eastAsia="en-GB"/>
              </w:rPr>
            </w:pPr>
          </w:p>
        </w:tc>
      </w:tr>
      <w:tr w:rsidR="00363B8D" w14:paraId="6BCA480F" w14:textId="0052B7E7" w:rsidTr="008A6633">
        <w:tblPrEx>
          <w:shd w:val="clear" w:color="auto" w:fill="auto"/>
        </w:tblPrEx>
        <w:tc>
          <w:tcPr>
            <w:tcW w:w="1091" w:type="dxa"/>
            <w:gridSpan w:val="2"/>
            <w:tcBorders>
              <w:top w:val="single" w:sz="8" w:space="0" w:color="000000"/>
              <w:left w:val="single" w:sz="8" w:space="0" w:color="000000"/>
              <w:bottom w:val="single" w:sz="8" w:space="0" w:color="000000"/>
              <w:right w:val="single" w:sz="8" w:space="0" w:color="000000"/>
            </w:tcBorders>
            <w:hideMark/>
          </w:tcPr>
          <w:p w14:paraId="17C84821" w14:textId="77777777" w:rsidR="00363B8D" w:rsidRDefault="00363B8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Animals</w:t>
            </w:r>
          </w:p>
        </w:tc>
        <w:tc>
          <w:tcPr>
            <w:tcW w:w="1559" w:type="dxa"/>
            <w:tcBorders>
              <w:top w:val="single" w:sz="8" w:space="0" w:color="000000"/>
              <w:left w:val="single" w:sz="8" w:space="0" w:color="000000"/>
              <w:bottom w:val="single" w:sz="8" w:space="0" w:color="000000"/>
              <w:right w:val="single" w:sz="8" w:space="0" w:color="000000"/>
            </w:tcBorders>
            <w:hideMark/>
          </w:tcPr>
          <w:p w14:paraId="7983C777" w14:textId="77777777" w:rsidR="00363B8D" w:rsidRDefault="00363B8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Presence of and erratic behaviour of animals and their erratic owners</w:t>
            </w:r>
          </w:p>
        </w:tc>
        <w:tc>
          <w:tcPr>
            <w:tcW w:w="1134" w:type="dxa"/>
            <w:gridSpan w:val="2"/>
            <w:tcBorders>
              <w:top w:val="single" w:sz="8" w:space="0" w:color="000000"/>
              <w:left w:val="single" w:sz="8" w:space="0" w:color="000000"/>
              <w:bottom w:val="single" w:sz="8" w:space="0" w:color="000000"/>
              <w:right w:val="single" w:sz="8" w:space="0" w:color="000000"/>
            </w:tcBorders>
            <w:hideMark/>
          </w:tcPr>
          <w:p w14:paraId="4F882A3F" w14:textId="77777777" w:rsidR="00363B8D" w:rsidRDefault="00363B8D" w:rsidP="00832AF4">
            <w:pPr>
              <w:tabs>
                <w:tab w:val="left" w:pos="1080"/>
              </w:tabs>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Runners</w:t>
            </w:r>
          </w:p>
        </w:tc>
        <w:tc>
          <w:tcPr>
            <w:tcW w:w="4819" w:type="dxa"/>
            <w:gridSpan w:val="3"/>
            <w:tcBorders>
              <w:top w:val="single" w:sz="8" w:space="0" w:color="000000"/>
              <w:left w:val="single" w:sz="8" w:space="0" w:color="000000"/>
              <w:bottom w:val="single" w:sz="8" w:space="0" w:color="000000"/>
              <w:right w:val="single" w:sz="4" w:space="0" w:color="auto"/>
            </w:tcBorders>
            <w:hideMark/>
          </w:tcPr>
          <w:p w14:paraId="35C9A335" w14:textId="77777777" w:rsidR="00363B8D" w:rsidRDefault="00363B8D" w:rsidP="00D24BEE">
            <w:pPr>
              <w:numPr>
                <w:ilvl w:val="0"/>
                <w:numId w:val="4"/>
              </w:numPr>
              <w:tabs>
                <w:tab w:val="clear" w:pos="720"/>
                <w:tab w:val="left" w:pos="463"/>
              </w:tabs>
              <w:spacing w:before="100" w:beforeAutospacing="1" w:after="100" w:afterAutospacing="1" w:line="240" w:lineRule="auto"/>
              <w:ind w:left="463" w:hanging="283"/>
              <w:rPr>
                <w:rFonts w:ascii="Calibri" w:eastAsia="Times New Roman" w:hAnsi="Calibri" w:cs="Calibri"/>
                <w:color w:val="000000"/>
                <w:lang w:eastAsia="en-GB"/>
              </w:rPr>
            </w:pPr>
            <w:r>
              <w:rPr>
                <w:rFonts w:ascii="Calibri" w:eastAsia="Times New Roman" w:hAnsi="Calibri" w:cs="Calibri"/>
                <w:color w:val="000000"/>
                <w:lang w:eastAsia="en-GB"/>
              </w:rPr>
              <w:t xml:space="preserve">Be aware of fears &amp; </w:t>
            </w:r>
            <w:proofErr w:type="gramStart"/>
            <w:r>
              <w:rPr>
                <w:rFonts w:ascii="Calibri" w:eastAsia="Times New Roman" w:hAnsi="Calibri" w:cs="Calibri"/>
                <w:color w:val="000000"/>
                <w:lang w:eastAsia="en-GB"/>
              </w:rPr>
              <w:t>phobias</w:t>
            </w:r>
            <w:proofErr w:type="gramEnd"/>
          </w:p>
          <w:p w14:paraId="1386E673" w14:textId="77777777" w:rsidR="00363B8D" w:rsidRDefault="00363B8D" w:rsidP="00D24BEE">
            <w:pPr>
              <w:numPr>
                <w:ilvl w:val="0"/>
                <w:numId w:val="4"/>
              </w:numPr>
              <w:tabs>
                <w:tab w:val="clear" w:pos="720"/>
                <w:tab w:val="left" w:pos="463"/>
              </w:tabs>
              <w:spacing w:before="100" w:beforeAutospacing="1" w:after="100" w:afterAutospacing="1" w:line="240" w:lineRule="auto"/>
              <w:ind w:left="463" w:hanging="283"/>
              <w:rPr>
                <w:rFonts w:ascii="Calibri" w:eastAsia="Times New Roman" w:hAnsi="Calibri" w:cs="Calibri"/>
                <w:color w:val="000000"/>
                <w:lang w:eastAsia="en-GB"/>
              </w:rPr>
            </w:pPr>
            <w:r>
              <w:rPr>
                <w:rFonts w:ascii="Calibri" w:eastAsia="Times New Roman" w:hAnsi="Calibri" w:cs="Calibri"/>
                <w:color w:val="000000"/>
                <w:lang w:eastAsia="en-GB"/>
              </w:rPr>
              <w:t>Respect other street users</w:t>
            </w:r>
          </w:p>
          <w:p w14:paraId="3943741D" w14:textId="3F092B20" w:rsidR="00363B8D" w:rsidRDefault="00DD03C0" w:rsidP="00D24BEE">
            <w:pPr>
              <w:numPr>
                <w:ilvl w:val="0"/>
                <w:numId w:val="4"/>
              </w:numPr>
              <w:tabs>
                <w:tab w:val="clear" w:pos="720"/>
                <w:tab w:val="left" w:pos="463"/>
              </w:tabs>
              <w:spacing w:before="100" w:beforeAutospacing="1" w:after="100" w:afterAutospacing="1" w:line="240" w:lineRule="auto"/>
              <w:ind w:left="463" w:hanging="283"/>
              <w:rPr>
                <w:rFonts w:ascii="Calibri" w:eastAsia="Times New Roman" w:hAnsi="Calibri" w:cs="Calibri"/>
                <w:color w:val="000000"/>
                <w:lang w:eastAsia="en-GB"/>
              </w:rPr>
            </w:pPr>
            <w:r>
              <w:rPr>
                <w:rFonts w:ascii="Calibri" w:eastAsia="Times New Roman" w:hAnsi="Calibri" w:cs="Calibri"/>
                <w:color w:val="000000"/>
                <w:lang w:eastAsia="en-GB"/>
              </w:rPr>
              <w:t xml:space="preserve">We </w:t>
            </w:r>
            <w:r w:rsidR="00AC019F">
              <w:rPr>
                <w:rFonts w:ascii="Calibri" w:eastAsia="Times New Roman" w:hAnsi="Calibri" w:cs="Calibri"/>
                <w:color w:val="000000"/>
                <w:lang w:eastAsia="en-GB"/>
              </w:rPr>
              <w:t>recommend</w:t>
            </w:r>
            <w:r>
              <w:rPr>
                <w:rFonts w:ascii="Calibri" w:eastAsia="Times New Roman" w:hAnsi="Calibri" w:cs="Calibri"/>
                <w:color w:val="000000"/>
                <w:lang w:eastAsia="en-GB"/>
              </w:rPr>
              <w:t xml:space="preserve"> </w:t>
            </w:r>
            <w:r w:rsidR="00AC019F">
              <w:rPr>
                <w:rFonts w:ascii="Calibri" w:eastAsia="Times New Roman" w:hAnsi="Calibri" w:cs="Calibri"/>
                <w:color w:val="000000"/>
                <w:lang w:eastAsia="en-GB"/>
              </w:rPr>
              <w:t>you f</w:t>
            </w:r>
            <w:r w:rsidR="00363B8D">
              <w:rPr>
                <w:rFonts w:ascii="Calibri" w:eastAsia="Times New Roman" w:hAnsi="Calibri" w:cs="Calibri"/>
                <w:color w:val="000000"/>
                <w:lang w:eastAsia="en-GB"/>
              </w:rPr>
              <w:t>ollow the Countryside Code</w:t>
            </w:r>
          </w:p>
        </w:tc>
        <w:tc>
          <w:tcPr>
            <w:tcW w:w="5672" w:type="dxa"/>
            <w:tcBorders>
              <w:top w:val="single" w:sz="8" w:space="0" w:color="000000"/>
              <w:left w:val="single" w:sz="4" w:space="0" w:color="auto"/>
              <w:bottom w:val="single" w:sz="8" w:space="0" w:color="000000"/>
              <w:right w:val="single" w:sz="8" w:space="0" w:color="000000"/>
            </w:tcBorders>
          </w:tcPr>
          <w:p w14:paraId="5D228792" w14:textId="77777777" w:rsidR="00363B8D" w:rsidRDefault="00363B8D">
            <w:pPr>
              <w:spacing w:line="259" w:lineRule="auto"/>
              <w:rPr>
                <w:rFonts w:ascii="Calibri" w:eastAsia="Times New Roman" w:hAnsi="Calibri" w:cs="Calibri"/>
                <w:color w:val="000000"/>
                <w:lang w:eastAsia="en-GB"/>
              </w:rPr>
            </w:pPr>
          </w:p>
          <w:p w14:paraId="0065D17E" w14:textId="77777777" w:rsidR="00363B8D" w:rsidRDefault="00363B8D" w:rsidP="00363B8D">
            <w:pPr>
              <w:spacing w:before="100" w:beforeAutospacing="1" w:after="100" w:afterAutospacing="1" w:line="240" w:lineRule="auto"/>
              <w:ind w:left="1440"/>
              <w:rPr>
                <w:rFonts w:ascii="Calibri" w:eastAsia="Times New Roman" w:hAnsi="Calibri" w:cs="Calibri"/>
                <w:color w:val="000000"/>
                <w:lang w:eastAsia="en-GB"/>
              </w:rPr>
            </w:pPr>
          </w:p>
        </w:tc>
      </w:tr>
      <w:tr w:rsidR="00363B8D" w14:paraId="68092FC8" w14:textId="77777777" w:rsidTr="008A6633">
        <w:tblPrEx>
          <w:shd w:val="clear" w:color="auto" w:fill="auto"/>
        </w:tblPrEx>
        <w:tc>
          <w:tcPr>
            <w:tcW w:w="1091" w:type="dxa"/>
            <w:gridSpan w:val="2"/>
            <w:tcBorders>
              <w:top w:val="single" w:sz="8" w:space="0" w:color="000000"/>
              <w:left w:val="single" w:sz="8" w:space="0" w:color="000000"/>
              <w:bottom w:val="single" w:sz="8" w:space="0" w:color="000000"/>
              <w:right w:val="single" w:sz="8" w:space="0" w:color="000000"/>
            </w:tcBorders>
            <w:hideMark/>
          </w:tcPr>
          <w:p w14:paraId="4A3B6B3F" w14:textId="77777777" w:rsidR="00363B8D" w:rsidRDefault="00363B8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Members of the Public</w:t>
            </w:r>
          </w:p>
        </w:tc>
        <w:tc>
          <w:tcPr>
            <w:tcW w:w="1559" w:type="dxa"/>
            <w:tcBorders>
              <w:top w:val="single" w:sz="8" w:space="0" w:color="000000"/>
              <w:left w:val="single" w:sz="8" w:space="0" w:color="000000"/>
              <w:bottom w:val="single" w:sz="8" w:space="0" w:color="000000"/>
              <w:right w:val="single" w:sz="8" w:space="0" w:color="000000"/>
            </w:tcBorders>
            <w:hideMark/>
          </w:tcPr>
          <w:p w14:paraId="648E3D35" w14:textId="77777777" w:rsidR="00363B8D" w:rsidRDefault="00363B8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Getting in the way of runners or vice versa causing injuries or accidents</w:t>
            </w:r>
          </w:p>
        </w:tc>
        <w:tc>
          <w:tcPr>
            <w:tcW w:w="1134" w:type="dxa"/>
            <w:gridSpan w:val="2"/>
            <w:tcBorders>
              <w:top w:val="single" w:sz="8" w:space="0" w:color="000000"/>
              <w:left w:val="single" w:sz="8" w:space="0" w:color="000000"/>
              <w:bottom w:val="single" w:sz="8" w:space="0" w:color="000000"/>
              <w:right w:val="single" w:sz="8" w:space="0" w:color="000000"/>
            </w:tcBorders>
            <w:hideMark/>
          </w:tcPr>
          <w:p w14:paraId="3FCEF49E" w14:textId="77777777" w:rsidR="00363B8D" w:rsidRDefault="00363B8D" w:rsidP="00832AF4">
            <w:pPr>
              <w:tabs>
                <w:tab w:val="left" w:pos="1080"/>
              </w:tabs>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 xml:space="preserve">Runners, </w:t>
            </w:r>
            <w:proofErr w:type="gramStart"/>
            <w:r>
              <w:rPr>
                <w:rFonts w:ascii="Calibri" w:eastAsia="Times New Roman" w:hAnsi="Calibri" w:cs="Calibri"/>
                <w:color w:val="000000"/>
                <w:lang w:eastAsia="en-GB"/>
              </w:rPr>
              <w:t>general public</w:t>
            </w:r>
            <w:proofErr w:type="gramEnd"/>
            <w:r>
              <w:rPr>
                <w:rFonts w:ascii="Calibri" w:eastAsia="Times New Roman" w:hAnsi="Calibri" w:cs="Calibri"/>
                <w:color w:val="000000"/>
                <w:lang w:eastAsia="en-GB"/>
              </w:rPr>
              <w:t xml:space="preserve"> </w:t>
            </w:r>
          </w:p>
        </w:tc>
        <w:tc>
          <w:tcPr>
            <w:tcW w:w="4819" w:type="dxa"/>
            <w:gridSpan w:val="3"/>
            <w:tcBorders>
              <w:top w:val="single" w:sz="8" w:space="0" w:color="000000"/>
              <w:left w:val="single" w:sz="8" w:space="0" w:color="000000"/>
              <w:bottom w:val="single" w:sz="8" w:space="0" w:color="000000"/>
              <w:right w:val="single" w:sz="8" w:space="0" w:color="000000"/>
            </w:tcBorders>
            <w:hideMark/>
          </w:tcPr>
          <w:p w14:paraId="018B2D7D" w14:textId="5E172B3E" w:rsidR="00363B8D" w:rsidRPr="00073C9C" w:rsidRDefault="00A75F42" w:rsidP="00435847">
            <w:pPr>
              <w:numPr>
                <w:ilvl w:val="0"/>
                <w:numId w:val="5"/>
              </w:numPr>
              <w:tabs>
                <w:tab w:val="clear" w:pos="720"/>
                <w:tab w:val="left" w:pos="1080"/>
              </w:tabs>
              <w:spacing w:before="100" w:beforeAutospacing="1" w:after="100" w:afterAutospacing="1" w:line="240" w:lineRule="auto"/>
              <w:ind w:left="463" w:hanging="426"/>
              <w:rPr>
                <w:rFonts w:ascii="Calibri" w:eastAsia="Times New Roman" w:hAnsi="Calibri" w:cs="Calibri"/>
                <w:lang w:eastAsia="en-GB"/>
              </w:rPr>
            </w:pPr>
            <w:r w:rsidRPr="00073C9C">
              <w:rPr>
                <w:rFonts w:ascii="Calibri" w:eastAsia="Times New Roman" w:hAnsi="Calibri" w:cs="Calibri"/>
                <w:lang w:eastAsia="en-GB"/>
              </w:rPr>
              <w:t xml:space="preserve">Participants should be respectful of other road </w:t>
            </w:r>
            <w:proofErr w:type="gramStart"/>
            <w:r w:rsidRPr="00073C9C">
              <w:rPr>
                <w:rFonts w:ascii="Calibri" w:eastAsia="Times New Roman" w:hAnsi="Calibri" w:cs="Calibri"/>
                <w:lang w:eastAsia="en-GB"/>
              </w:rPr>
              <w:t>users</w:t>
            </w:r>
            <w:proofErr w:type="gramEnd"/>
          </w:p>
          <w:p w14:paraId="535CD0F4" w14:textId="3ACD93B4" w:rsidR="00363B8D" w:rsidRDefault="00363B8D" w:rsidP="00435847">
            <w:pPr>
              <w:numPr>
                <w:ilvl w:val="0"/>
                <w:numId w:val="5"/>
              </w:numPr>
              <w:tabs>
                <w:tab w:val="clear" w:pos="720"/>
                <w:tab w:val="left" w:pos="1080"/>
              </w:tabs>
              <w:spacing w:before="100" w:beforeAutospacing="1" w:after="100" w:afterAutospacing="1" w:line="240" w:lineRule="auto"/>
              <w:ind w:left="463" w:hanging="426"/>
              <w:rPr>
                <w:rFonts w:ascii="Calibri" w:eastAsia="Times New Roman" w:hAnsi="Calibri" w:cs="Calibri"/>
                <w:color w:val="000000"/>
                <w:lang w:eastAsia="en-GB"/>
              </w:rPr>
            </w:pPr>
            <w:r>
              <w:rPr>
                <w:rFonts w:ascii="Calibri" w:eastAsia="Times New Roman" w:hAnsi="Calibri" w:cs="Calibri"/>
                <w:color w:val="000000"/>
                <w:lang w:eastAsia="en-GB"/>
              </w:rPr>
              <w:t xml:space="preserve">Avoid areas known to be unsuitable or </w:t>
            </w:r>
            <w:r w:rsidR="00A75F42" w:rsidRPr="00073C9C">
              <w:rPr>
                <w:rFonts w:ascii="Calibri" w:eastAsia="Times New Roman" w:hAnsi="Calibri" w:cs="Calibri"/>
                <w:lang w:eastAsia="en-GB"/>
              </w:rPr>
              <w:t xml:space="preserve">too </w:t>
            </w:r>
            <w:proofErr w:type="gramStart"/>
            <w:r>
              <w:rPr>
                <w:rFonts w:ascii="Calibri" w:eastAsia="Times New Roman" w:hAnsi="Calibri" w:cs="Calibri"/>
                <w:color w:val="000000"/>
                <w:lang w:eastAsia="en-GB"/>
              </w:rPr>
              <w:t>busy</w:t>
            </w:r>
            <w:proofErr w:type="gramEnd"/>
          </w:p>
          <w:p w14:paraId="2AC8F17E" w14:textId="1DE14285" w:rsidR="00363B8D" w:rsidRDefault="00363B8D" w:rsidP="00435847">
            <w:pPr>
              <w:numPr>
                <w:ilvl w:val="0"/>
                <w:numId w:val="5"/>
              </w:numPr>
              <w:tabs>
                <w:tab w:val="clear" w:pos="720"/>
                <w:tab w:val="left" w:pos="1080"/>
              </w:tabs>
              <w:spacing w:before="100" w:beforeAutospacing="1" w:after="100" w:afterAutospacing="1" w:line="240" w:lineRule="auto"/>
              <w:ind w:left="463" w:hanging="426"/>
              <w:rPr>
                <w:rFonts w:ascii="Calibri" w:eastAsia="Times New Roman" w:hAnsi="Calibri" w:cs="Calibri"/>
                <w:color w:val="000000"/>
                <w:lang w:eastAsia="en-GB"/>
              </w:rPr>
            </w:pPr>
            <w:r>
              <w:rPr>
                <w:rFonts w:ascii="Calibri" w:eastAsia="Times New Roman" w:hAnsi="Calibri" w:cs="Calibri"/>
                <w:color w:val="000000"/>
                <w:lang w:eastAsia="en-GB"/>
              </w:rPr>
              <w:t>Try to run at times when pavements are less busy</w:t>
            </w:r>
          </w:p>
        </w:tc>
        <w:tc>
          <w:tcPr>
            <w:tcW w:w="5672" w:type="dxa"/>
            <w:tcBorders>
              <w:top w:val="single" w:sz="8" w:space="0" w:color="000000"/>
              <w:left w:val="single" w:sz="8" w:space="0" w:color="000000"/>
              <w:bottom w:val="single" w:sz="8" w:space="0" w:color="000000"/>
              <w:right w:val="single" w:sz="8" w:space="0" w:color="000000"/>
            </w:tcBorders>
            <w:hideMark/>
          </w:tcPr>
          <w:p w14:paraId="79E52D56" w14:textId="77777777" w:rsidR="00363B8D" w:rsidRDefault="00363B8D">
            <w:pPr>
              <w:rPr>
                <w:rFonts w:ascii="Calibri" w:eastAsia="Times New Roman" w:hAnsi="Calibri" w:cs="Calibri"/>
                <w:color w:val="000000"/>
                <w:lang w:eastAsia="en-GB"/>
              </w:rPr>
            </w:pPr>
          </w:p>
        </w:tc>
      </w:tr>
      <w:tr w:rsidR="00363B8D" w14:paraId="4B8A5797" w14:textId="77777777" w:rsidTr="008A6633">
        <w:tblPrEx>
          <w:shd w:val="clear" w:color="auto" w:fill="auto"/>
        </w:tblPrEx>
        <w:tc>
          <w:tcPr>
            <w:tcW w:w="1091" w:type="dxa"/>
            <w:gridSpan w:val="2"/>
            <w:tcBorders>
              <w:top w:val="single" w:sz="8" w:space="0" w:color="000000"/>
              <w:left w:val="single" w:sz="8" w:space="0" w:color="000000"/>
              <w:bottom w:val="single" w:sz="8" w:space="0" w:color="000000"/>
              <w:right w:val="single" w:sz="8" w:space="0" w:color="000000"/>
            </w:tcBorders>
            <w:hideMark/>
          </w:tcPr>
          <w:p w14:paraId="437AE918" w14:textId="77777777" w:rsidR="00363B8D" w:rsidRDefault="00363B8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lastRenderedPageBreak/>
              <w:t>Medical and Fitness</w:t>
            </w:r>
          </w:p>
        </w:tc>
        <w:tc>
          <w:tcPr>
            <w:tcW w:w="1559" w:type="dxa"/>
            <w:tcBorders>
              <w:top w:val="single" w:sz="8" w:space="0" w:color="000000"/>
              <w:left w:val="single" w:sz="8" w:space="0" w:color="000000"/>
              <w:bottom w:val="single" w:sz="8" w:space="0" w:color="000000"/>
              <w:right w:val="single" w:sz="8" w:space="0" w:color="000000"/>
            </w:tcBorders>
            <w:hideMark/>
          </w:tcPr>
          <w:p w14:paraId="5D4D0499" w14:textId="77777777" w:rsidR="00363B8D" w:rsidRDefault="00363B8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Accident or Illness during a training session</w:t>
            </w:r>
          </w:p>
        </w:tc>
        <w:tc>
          <w:tcPr>
            <w:tcW w:w="1134" w:type="dxa"/>
            <w:gridSpan w:val="2"/>
            <w:tcBorders>
              <w:top w:val="single" w:sz="8" w:space="0" w:color="000000"/>
              <w:left w:val="single" w:sz="8" w:space="0" w:color="000000"/>
              <w:bottom w:val="single" w:sz="8" w:space="0" w:color="000000"/>
              <w:right w:val="single" w:sz="8" w:space="0" w:color="000000"/>
            </w:tcBorders>
            <w:hideMark/>
          </w:tcPr>
          <w:p w14:paraId="6EB65B57" w14:textId="77777777" w:rsidR="00363B8D" w:rsidRDefault="00363B8D" w:rsidP="00832AF4">
            <w:pPr>
              <w:tabs>
                <w:tab w:val="left" w:pos="1080"/>
              </w:tabs>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Runners</w:t>
            </w:r>
          </w:p>
        </w:tc>
        <w:tc>
          <w:tcPr>
            <w:tcW w:w="4819" w:type="dxa"/>
            <w:gridSpan w:val="3"/>
            <w:tcBorders>
              <w:top w:val="single" w:sz="8" w:space="0" w:color="000000"/>
              <w:left w:val="single" w:sz="8" w:space="0" w:color="000000"/>
              <w:bottom w:val="single" w:sz="8" w:space="0" w:color="000000"/>
              <w:right w:val="single" w:sz="8" w:space="0" w:color="000000"/>
            </w:tcBorders>
            <w:hideMark/>
          </w:tcPr>
          <w:p w14:paraId="64DAF8D0" w14:textId="3A9CCDF0" w:rsidR="00363B8D" w:rsidRPr="000D58A0" w:rsidRDefault="00363B8D" w:rsidP="00435847">
            <w:pPr>
              <w:numPr>
                <w:ilvl w:val="0"/>
                <w:numId w:val="6"/>
              </w:numPr>
              <w:tabs>
                <w:tab w:val="clear" w:pos="720"/>
                <w:tab w:val="left" w:pos="463"/>
              </w:tabs>
              <w:spacing w:before="100" w:beforeAutospacing="1" w:after="100" w:afterAutospacing="1" w:line="240" w:lineRule="auto"/>
              <w:ind w:left="463" w:hanging="425"/>
              <w:rPr>
                <w:rFonts w:ascii="Calibri" w:eastAsia="Times New Roman" w:hAnsi="Calibri" w:cs="Calibri"/>
                <w:color w:val="000000"/>
                <w:lang w:eastAsia="en-GB"/>
              </w:rPr>
            </w:pPr>
            <w:r>
              <w:rPr>
                <w:rFonts w:ascii="Calibri" w:eastAsia="Times New Roman" w:hAnsi="Calibri" w:cs="Calibri"/>
                <w:color w:val="000000"/>
                <w:lang w:eastAsia="en-GB"/>
              </w:rPr>
              <w:t xml:space="preserve">Runners to advise RL/buddy of any medical needs or </w:t>
            </w:r>
            <w:r w:rsidR="00973E99">
              <w:rPr>
                <w:rFonts w:ascii="Calibri" w:eastAsia="Times New Roman" w:hAnsi="Calibri" w:cs="Calibri"/>
                <w:color w:val="000000"/>
                <w:lang w:eastAsia="en-GB"/>
              </w:rPr>
              <w:t>injuries</w:t>
            </w:r>
            <w:r>
              <w:rPr>
                <w:rFonts w:ascii="Calibri" w:eastAsia="Times New Roman" w:hAnsi="Calibri" w:cs="Calibri"/>
                <w:color w:val="000000"/>
                <w:lang w:eastAsia="en-GB"/>
              </w:rPr>
              <w:t xml:space="preserve"> that could be affected by doing the run </w:t>
            </w:r>
            <w:proofErr w:type="spellStart"/>
            <w:proofErr w:type="gramStart"/>
            <w:r>
              <w:rPr>
                <w:rFonts w:ascii="Calibri" w:eastAsia="Times New Roman" w:hAnsi="Calibri" w:cs="Calibri"/>
                <w:color w:val="000000"/>
                <w:lang w:eastAsia="en-GB"/>
              </w:rPr>
              <w:t>eg</w:t>
            </w:r>
            <w:proofErr w:type="spellEnd"/>
            <w:proofErr w:type="gramEnd"/>
            <w:r>
              <w:rPr>
                <w:rFonts w:ascii="Calibri" w:eastAsia="Times New Roman" w:hAnsi="Calibri" w:cs="Calibri"/>
                <w:color w:val="000000"/>
                <w:lang w:eastAsia="en-GB"/>
              </w:rPr>
              <w:t xml:space="preserve"> asthma/heart condition</w:t>
            </w:r>
            <w:r w:rsidR="001C24B0">
              <w:rPr>
                <w:rFonts w:ascii="Calibri" w:eastAsia="Times New Roman" w:hAnsi="Calibri" w:cs="Calibri"/>
                <w:color w:val="000000"/>
                <w:lang w:eastAsia="en-GB"/>
              </w:rPr>
              <w:t xml:space="preserve">.  </w:t>
            </w:r>
            <w:r w:rsidR="00F217B1">
              <w:rPr>
                <w:rFonts w:ascii="Calibri" w:eastAsia="Times New Roman" w:hAnsi="Calibri" w:cs="Calibri"/>
                <w:color w:val="4472C4" w:themeColor="accent1"/>
                <w:lang w:eastAsia="en-GB"/>
              </w:rPr>
              <w:t xml:space="preserve"> </w:t>
            </w:r>
          </w:p>
          <w:p w14:paraId="1FD082D1" w14:textId="577643E8" w:rsidR="000D58A0" w:rsidRPr="000D58A0" w:rsidRDefault="000D58A0" w:rsidP="00C015FC">
            <w:pPr>
              <w:numPr>
                <w:ilvl w:val="0"/>
                <w:numId w:val="6"/>
              </w:numPr>
              <w:tabs>
                <w:tab w:val="clear" w:pos="720"/>
                <w:tab w:val="left" w:pos="463"/>
              </w:tabs>
              <w:spacing w:before="100" w:beforeAutospacing="1" w:after="100" w:afterAutospacing="1" w:line="240" w:lineRule="auto"/>
              <w:ind w:left="463" w:hanging="425"/>
              <w:rPr>
                <w:rFonts w:ascii="Calibri" w:eastAsia="Times New Roman" w:hAnsi="Calibri" w:cs="Calibri"/>
                <w:color w:val="000000"/>
                <w:lang w:eastAsia="en-GB"/>
              </w:rPr>
            </w:pPr>
            <w:r w:rsidRPr="000D58A0">
              <w:rPr>
                <w:rFonts w:ascii="Calibri" w:eastAsia="Times New Roman" w:hAnsi="Calibri" w:cs="Calibri"/>
                <w:color w:val="000000"/>
                <w:lang w:eastAsia="en-GB"/>
              </w:rPr>
              <w:t xml:space="preserve">Take rescue medication with them and tell RL/buddy how to use it. </w:t>
            </w:r>
            <w:r w:rsidRPr="000D58A0">
              <w:rPr>
                <w:rFonts w:ascii="Calibri" w:eastAsia="Times New Roman" w:hAnsi="Calibri" w:cs="Calibri"/>
                <w:color w:val="4472C4" w:themeColor="accent1"/>
                <w:lang w:eastAsia="en-GB"/>
              </w:rPr>
              <w:t xml:space="preserve"> </w:t>
            </w:r>
          </w:p>
          <w:p w14:paraId="04FE740B" w14:textId="328978B4" w:rsidR="0041388B" w:rsidRPr="00007B36" w:rsidRDefault="00BA2BF1" w:rsidP="00435847">
            <w:pPr>
              <w:numPr>
                <w:ilvl w:val="0"/>
                <w:numId w:val="6"/>
              </w:numPr>
              <w:tabs>
                <w:tab w:val="clear" w:pos="720"/>
                <w:tab w:val="left" w:pos="463"/>
              </w:tabs>
              <w:spacing w:before="100" w:beforeAutospacing="1" w:after="100" w:afterAutospacing="1" w:line="240" w:lineRule="auto"/>
              <w:ind w:left="463" w:hanging="425"/>
              <w:rPr>
                <w:rFonts w:ascii="Calibri" w:eastAsia="Times New Roman" w:hAnsi="Calibri" w:cs="Calibri"/>
                <w:lang w:eastAsia="en-GB"/>
              </w:rPr>
            </w:pPr>
            <w:r w:rsidRPr="00007B36">
              <w:rPr>
                <w:rFonts w:ascii="Calibri" w:eastAsia="Times New Roman" w:hAnsi="Calibri" w:cs="Calibri"/>
                <w:lang w:eastAsia="en-GB"/>
              </w:rPr>
              <w:t xml:space="preserve">Runners </w:t>
            </w:r>
            <w:r w:rsidR="00363B8D" w:rsidRPr="00007B36">
              <w:rPr>
                <w:rFonts w:ascii="Calibri" w:eastAsia="Times New Roman" w:hAnsi="Calibri" w:cs="Calibri"/>
                <w:lang w:eastAsia="en-GB"/>
              </w:rPr>
              <w:t xml:space="preserve">take personal responsibility for ensuring key contact details for club members are stored on personal mobile </w:t>
            </w:r>
            <w:proofErr w:type="gramStart"/>
            <w:r w:rsidR="00363B8D" w:rsidRPr="00007B36">
              <w:rPr>
                <w:rFonts w:ascii="Calibri" w:eastAsia="Times New Roman" w:hAnsi="Calibri" w:cs="Calibri"/>
                <w:lang w:eastAsia="en-GB"/>
              </w:rPr>
              <w:t>device ,</w:t>
            </w:r>
            <w:proofErr w:type="gramEnd"/>
            <w:r w:rsidR="00363B8D" w:rsidRPr="00007B36">
              <w:rPr>
                <w:rFonts w:ascii="Calibri" w:eastAsia="Times New Roman" w:hAnsi="Calibri" w:cs="Calibri"/>
                <w:lang w:eastAsia="en-GB"/>
              </w:rPr>
              <w:t xml:space="preserve"> and carry that device while running.</w:t>
            </w:r>
            <w:r w:rsidR="00DD4107" w:rsidRPr="00007B36">
              <w:rPr>
                <w:rFonts w:ascii="Calibri" w:eastAsia="Times New Roman" w:hAnsi="Calibri" w:cs="Calibri"/>
                <w:lang w:eastAsia="en-GB"/>
              </w:rPr>
              <w:t xml:space="preserve"> Personal numbers are not given to club members </w:t>
            </w:r>
            <w:r w:rsidR="002C31DB" w:rsidRPr="00007B36">
              <w:rPr>
                <w:rFonts w:ascii="Calibri" w:eastAsia="Times New Roman" w:hAnsi="Calibri" w:cs="Calibri"/>
                <w:lang w:eastAsia="en-GB"/>
              </w:rPr>
              <w:t>and not sure club is allowed under data protection to give these out</w:t>
            </w:r>
            <w:r w:rsidR="00DD4107" w:rsidRPr="00007B36">
              <w:rPr>
                <w:rFonts w:ascii="Calibri" w:eastAsia="Times New Roman" w:hAnsi="Calibri" w:cs="Calibri"/>
                <w:lang w:eastAsia="en-GB"/>
              </w:rPr>
              <w:t>.  RL do have contact list</w:t>
            </w:r>
            <w:r w:rsidR="00055317" w:rsidRPr="00007B36">
              <w:rPr>
                <w:rFonts w:ascii="Calibri" w:eastAsia="Times New Roman" w:hAnsi="Calibri" w:cs="Calibri"/>
                <w:lang w:eastAsia="en-GB"/>
              </w:rPr>
              <w:t xml:space="preserve"> and not all </w:t>
            </w:r>
            <w:r w:rsidR="00F3327B" w:rsidRPr="00007B36">
              <w:rPr>
                <w:rFonts w:ascii="Calibri" w:eastAsia="Times New Roman" w:hAnsi="Calibri" w:cs="Calibri"/>
                <w:lang w:eastAsia="en-GB"/>
              </w:rPr>
              <w:t xml:space="preserve">runners carry phone. </w:t>
            </w:r>
          </w:p>
          <w:p w14:paraId="0F853567" w14:textId="77777777" w:rsidR="00F45BE5" w:rsidRPr="00007B36" w:rsidRDefault="00F45BE5" w:rsidP="00F45BE5">
            <w:pPr>
              <w:tabs>
                <w:tab w:val="left" w:pos="463"/>
              </w:tabs>
              <w:spacing w:before="100" w:beforeAutospacing="1" w:after="100" w:afterAutospacing="1" w:line="240" w:lineRule="auto"/>
              <w:ind w:left="360"/>
              <w:rPr>
                <w:rFonts w:ascii="Calibri" w:eastAsia="Times New Roman" w:hAnsi="Calibri" w:cs="Calibri"/>
                <w:lang w:eastAsia="en-GB"/>
              </w:rPr>
            </w:pPr>
            <w:r w:rsidRPr="00007B36">
              <w:rPr>
                <w:rFonts w:ascii="Calibri" w:eastAsia="Times New Roman" w:hAnsi="Calibri" w:cs="Calibri"/>
                <w:lang w:eastAsia="en-GB"/>
              </w:rPr>
              <w:t xml:space="preserve">Committee members, RL’s and coaches should share their numbers with members for emergency </w:t>
            </w:r>
            <w:proofErr w:type="gramStart"/>
            <w:r w:rsidRPr="00007B36">
              <w:rPr>
                <w:rFonts w:ascii="Calibri" w:eastAsia="Times New Roman" w:hAnsi="Calibri" w:cs="Calibri"/>
                <w:lang w:eastAsia="en-GB"/>
              </w:rPr>
              <w:t>contact</w:t>
            </w:r>
            <w:proofErr w:type="gramEnd"/>
          </w:p>
          <w:p w14:paraId="652A3B16" w14:textId="77777777" w:rsidR="00363B8D" w:rsidRDefault="00363B8D" w:rsidP="00435847">
            <w:pPr>
              <w:numPr>
                <w:ilvl w:val="0"/>
                <w:numId w:val="6"/>
              </w:numPr>
              <w:tabs>
                <w:tab w:val="clear" w:pos="720"/>
                <w:tab w:val="left" w:pos="463"/>
              </w:tabs>
              <w:spacing w:before="100" w:beforeAutospacing="1" w:after="100" w:afterAutospacing="1" w:line="240" w:lineRule="auto"/>
              <w:ind w:left="463" w:hanging="425"/>
              <w:rPr>
                <w:rFonts w:ascii="Calibri" w:eastAsia="Times New Roman" w:hAnsi="Calibri" w:cs="Calibri"/>
                <w:color w:val="000000"/>
                <w:lang w:eastAsia="en-GB"/>
              </w:rPr>
            </w:pPr>
            <w:r>
              <w:rPr>
                <w:rFonts w:ascii="Calibri" w:eastAsia="Times New Roman" w:hAnsi="Calibri" w:cs="Calibri"/>
                <w:color w:val="000000"/>
                <w:lang w:eastAsia="en-GB"/>
              </w:rPr>
              <w:t>Members take own responsibility for not pushing themselves beyond their abilities risking personal injury etc.</w:t>
            </w:r>
          </w:p>
          <w:p w14:paraId="2029A910" w14:textId="77777777" w:rsidR="00363B8D" w:rsidRDefault="00363B8D" w:rsidP="00435847">
            <w:pPr>
              <w:numPr>
                <w:ilvl w:val="0"/>
                <w:numId w:val="6"/>
              </w:numPr>
              <w:tabs>
                <w:tab w:val="clear" w:pos="720"/>
                <w:tab w:val="left" w:pos="463"/>
              </w:tabs>
              <w:spacing w:before="100" w:beforeAutospacing="1" w:after="100" w:afterAutospacing="1" w:line="240" w:lineRule="auto"/>
              <w:ind w:left="463" w:hanging="425"/>
              <w:rPr>
                <w:rFonts w:ascii="Calibri" w:eastAsia="Times New Roman" w:hAnsi="Calibri" w:cs="Calibri"/>
                <w:color w:val="000000"/>
                <w:lang w:eastAsia="en-GB"/>
              </w:rPr>
            </w:pPr>
            <w:r>
              <w:rPr>
                <w:rFonts w:ascii="Calibri" w:eastAsia="Times New Roman" w:hAnsi="Calibri" w:cs="Calibri"/>
                <w:color w:val="000000"/>
                <w:lang w:eastAsia="en-GB"/>
              </w:rPr>
              <w:t>Members must take personal responsibility to carry in case of emergency (ICE) details on them.</w:t>
            </w:r>
          </w:p>
        </w:tc>
        <w:tc>
          <w:tcPr>
            <w:tcW w:w="5672" w:type="dxa"/>
            <w:tcBorders>
              <w:top w:val="single" w:sz="8" w:space="0" w:color="000000"/>
              <w:left w:val="single" w:sz="8" w:space="0" w:color="000000"/>
              <w:bottom w:val="single" w:sz="8" w:space="0" w:color="000000"/>
              <w:right w:val="single" w:sz="8" w:space="0" w:color="000000"/>
            </w:tcBorders>
            <w:hideMark/>
          </w:tcPr>
          <w:p w14:paraId="79479E21" w14:textId="3980F277" w:rsidR="00435847" w:rsidRPr="001A35B9" w:rsidRDefault="00A62157" w:rsidP="003044FE">
            <w:pPr>
              <w:spacing w:after="0" w:line="240" w:lineRule="auto"/>
              <w:rPr>
                <w:rFonts w:ascii="Calibri" w:eastAsia="Times New Roman" w:hAnsi="Calibri" w:cs="Calibri"/>
                <w:color w:val="4472C4" w:themeColor="accent1"/>
                <w:lang w:eastAsia="en-GB"/>
              </w:rPr>
            </w:pPr>
            <w:r w:rsidRPr="00E629CE">
              <w:rPr>
                <w:rFonts w:ascii="Calibri" w:eastAsia="Times New Roman" w:hAnsi="Calibri" w:cs="Calibri"/>
                <w:lang w:eastAsia="en-GB"/>
              </w:rPr>
              <w:t xml:space="preserve">RL encourage </w:t>
            </w:r>
            <w:r w:rsidR="009147CA" w:rsidRPr="00E629CE">
              <w:rPr>
                <w:rFonts w:ascii="Calibri" w:eastAsia="Times New Roman" w:hAnsi="Calibri" w:cs="Calibri"/>
                <w:lang w:eastAsia="en-GB"/>
              </w:rPr>
              <w:t>Participants</w:t>
            </w:r>
            <w:r w:rsidR="009F1047" w:rsidRPr="00E629CE">
              <w:rPr>
                <w:rFonts w:ascii="Calibri" w:eastAsia="Times New Roman" w:hAnsi="Calibri" w:cs="Calibri"/>
                <w:lang w:eastAsia="en-GB"/>
              </w:rPr>
              <w:t xml:space="preserve"> </w:t>
            </w:r>
            <w:r w:rsidR="007B32A9" w:rsidRPr="00E629CE">
              <w:rPr>
                <w:rFonts w:ascii="Calibri" w:eastAsia="Times New Roman" w:hAnsi="Calibri" w:cs="Calibri"/>
                <w:lang w:eastAsia="en-GB"/>
              </w:rPr>
              <w:t xml:space="preserve">to run </w:t>
            </w:r>
            <w:r w:rsidR="00C96AF0" w:rsidRPr="00E629CE">
              <w:rPr>
                <w:rFonts w:ascii="Calibri" w:eastAsia="Times New Roman" w:hAnsi="Calibri" w:cs="Calibri"/>
                <w:lang w:eastAsia="en-GB"/>
              </w:rPr>
              <w:t xml:space="preserve">with a buddy or </w:t>
            </w:r>
            <w:r w:rsidR="007B32A9" w:rsidRPr="00E629CE">
              <w:rPr>
                <w:rFonts w:ascii="Calibri" w:eastAsia="Times New Roman" w:hAnsi="Calibri" w:cs="Calibri"/>
                <w:lang w:eastAsia="en-GB"/>
              </w:rPr>
              <w:t>in sight of other</w:t>
            </w:r>
            <w:r w:rsidR="001A35B9" w:rsidRPr="00E629CE">
              <w:rPr>
                <w:rFonts w:ascii="Calibri" w:eastAsia="Times New Roman" w:hAnsi="Calibri" w:cs="Calibri"/>
                <w:lang w:eastAsia="en-GB"/>
              </w:rPr>
              <w:t xml:space="preserve"> runners in the group</w:t>
            </w:r>
            <w:r w:rsidR="007B32A9" w:rsidRPr="00E629CE">
              <w:rPr>
                <w:rFonts w:ascii="Calibri" w:eastAsia="Times New Roman" w:hAnsi="Calibri" w:cs="Calibri"/>
                <w:lang w:eastAsia="en-GB"/>
              </w:rPr>
              <w:t xml:space="preserve"> </w:t>
            </w:r>
            <w:r w:rsidR="00C3716B" w:rsidRPr="00E629CE">
              <w:rPr>
                <w:rFonts w:ascii="Calibri" w:eastAsia="Times New Roman" w:hAnsi="Calibri" w:cs="Calibri"/>
                <w:lang w:eastAsia="en-GB"/>
              </w:rPr>
              <w:t>and carry phones so that 999</w:t>
            </w:r>
            <w:r w:rsidR="00F3327B" w:rsidRPr="00E629CE">
              <w:rPr>
                <w:rFonts w:ascii="Calibri" w:eastAsia="Times New Roman" w:hAnsi="Calibri" w:cs="Calibri"/>
                <w:lang w:eastAsia="en-GB"/>
              </w:rPr>
              <w:t xml:space="preserve"> </w:t>
            </w:r>
            <w:r w:rsidR="00C3716B" w:rsidRPr="00E629CE">
              <w:rPr>
                <w:rFonts w:ascii="Calibri" w:eastAsia="Times New Roman" w:hAnsi="Calibri" w:cs="Calibri"/>
                <w:lang w:eastAsia="en-GB"/>
              </w:rPr>
              <w:t xml:space="preserve">can be contacted without delay and </w:t>
            </w:r>
            <w:r w:rsidR="00A7043E" w:rsidRPr="00E629CE">
              <w:rPr>
                <w:rFonts w:ascii="Calibri" w:eastAsia="Times New Roman" w:hAnsi="Calibri" w:cs="Calibri"/>
                <w:lang w:eastAsia="en-GB"/>
              </w:rPr>
              <w:t>general assistance readily available if required.</w:t>
            </w:r>
            <w:r w:rsidR="001A35B9" w:rsidRPr="00E629CE">
              <w:rPr>
                <w:rFonts w:ascii="Calibri" w:eastAsia="Times New Roman" w:hAnsi="Calibri" w:cs="Calibri"/>
                <w:lang w:eastAsia="en-GB"/>
              </w:rPr>
              <w:t xml:space="preserve">  </w:t>
            </w:r>
            <w:r w:rsidR="000608B0" w:rsidRPr="00E629CE">
              <w:rPr>
                <w:rFonts w:ascii="Calibri" w:eastAsia="Times New Roman" w:hAnsi="Calibri" w:cs="Calibri"/>
                <w:lang w:eastAsia="en-GB"/>
              </w:rPr>
              <w:t xml:space="preserve"> </w:t>
            </w:r>
            <w:r w:rsidR="00A75F42" w:rsidRPr="00E629CE">
              <w:rPr>
                <w:rFonts w:ascii="Calibri" w:eastAsia="Times New Roman" w:hAnsi="Calibri" w:cs="Calibri"/>
                <w:lang w:eastAsia="en-GB"/>
              </w:rPr>
              <w:t>RL’s and coaches should carry phones</w:t>
            </w:r>
            <w:r w:rsidR="003D1325" w:rsidRPr="00E629CE">
              <w:rPr>
                <w:rFonts w:ascii="Calibri" w:eastAsia="Times New Roman" w:hAnsi="Calibri" w:cs="Calibri"/>
                <w:lang w:eastAsia="en-GB"/>
              </w:rPr>
              <w:t xml:space="preserve"> and in the pre </w:t>
            </w:r>
            <w:r w:rsidR="00E629CE" w:rsidRPr="00E629CE">
              <w:rPr>
                <w:rFonts w:ascii="Calibri" w:eastAsia="Times New Roman" w:hAnsi="Calibri" w:cs="Calibri"/>
                <w:lang w:eastAsia="en-GB"/>
              </w:rPr>
              <w:t>run</w:t>
            </w:r>
            <w:r w:rsidR="00435847" w:rsidRPr="00E629CE">
              <w:rPr>
                <w:rFonts w:ascii="Calibri" w:eastAsia="Times New Roman" w:hAnsi="Calibri" w:cs="Calibri"/>
                <w:lang w:eastAsia="en-GB"/>
              </w:rPr>
              <w:t xml:space="preserve"> Brief </w:t>
            </w:r>
            <w:r w:rsidR="003044FE" w:rsidRPr="00E629CE">
              <w:rPr>
                <w:rFonts w:ascii="Calibri" w:eastAsia="Times New Roman" w:hAnsi="Calibri" w:cs="Calibri"/>
                <w:lang w:eastAsia="en-GB"/>
              </w:rPr>
              <w:t>as</w:t>
            </w:r>
            <w:r w:rsidR="00E629CE" w:rsidRPr="00E629CE">
              <w:rPr>
                <w:rFonts w:ascii="Calibri" w:eastAsia="Times New Roman" w:hAnsi="Calibri" w:cs="Calibri"/>
                <w:lang w:eastAsia="en-GB"/>
              </w:rPr>
              <w:t>k</w:t>
            </w:r>
            <w:r w:rsidR="003044FE" w:rsidRPr="00E629CE">
              <w:rPr>
                <w:rFonts w:ascii="Calibri" w:eastAsia="Times New Roman" w:hAnsi="Calibri" w:cs="Calibri"/>
                <w:lang w:eastAsia="en-GB"/>
              </w:rPr>
              <w:t xml:space="preserve"> the </w:t>
            </w:r>
            <w:r w:rsidR="00435847" w:rsidRPr="00E629CE">
              <w:rPr>
                <w:rFonts w:ascii="Calibri" w:eastAsia="Times New Roman" w:hAnsi="Calibri" w:cs="Calibri"/>
                <w:lang w:eastAsia="en-GB"/>
              </w:rPr>
              <w:t>question – ‘Does anybody have a phone?’</w:t>
            </w:r>
          </w:p>
        </w:tc>
      </w:tr>
    </w:tbl>
    <w:p w14:paraId="6CB4E1A4" w14:textId="5C6F7BAE" w:rsidR="00B36CC5" w:rsidRDefault="00B36CC5"/>
    <w:p w14:paraId="42D13424" w14:textId="77777777" w:rsidR="0079576C" w:rsidRDefault="0079576C"/>
    <w:p w14:paraId="143E5B85" w14:textId="5974AE99" w:rsidR="00B36CC5" w:rsidRPr="00B961D7" w:rsidRDefault="00B36CC5">
      <w:pPr>
        <w:rPr>
          <w:b/>
          <w:bCs/>
        </w:rPr>
      </w:pPr>
      <w:r w:rsidRPr="00B961D7">
        <w:rPr>
          <w:b/>
          <w:bCs/>
        </w:rPr>
        <w:t>Date</w:t>
      </w:r>
    </w:p>
    <w:p w14:paraId="6C5B1745" w14:textId="274F43CB" w:rsidR="00B36CC5" w:rsidRPr="00B961D7" w:rsidRDefault="00B36CC5">
      <w:pPr>
        <w:rPr>
          <w:b/>
          <w:bCs/>
        </w:rPr>
      </w:pPr>
      <w:r w:rsidRPr="00B961D7">
        <w:rPr>
          <w:b/>
          <w:bCs/>
        </w:rPr>
        <w:t>Signed</w:t>
      </w:r>
    </w:p>
    <w:p w14:paraId="26E89911" w14:textId="10427348" w:rsidR="00B36CC5" w:rsidRDefault="00B36CC5">
      <w:r w:rsidRPr="00B961D7">
        <w:rPr>
          <w:b/>
          <w:bCs/>
        </w:rPr>
        <w:t>Designation</w:t>
      </w:r>
      <w:r>
        <w:t xml:space="preserve"> </w:t>
      </w:r>
    </w:p>
    <w:p w14:paraId="5E0F1743" w14:textId="714FEAE4" w:rsidR="0079576C" w:rsidRDefault="0079576C" w:rsidP="0079576C"/>
    <w:p w14:paraId="21F31701" w14:textId="2F891B0D" w:rsidR="000C6EBC" w:rsidRDefault="000C6EBC" w:rsidP="0079576C">
      <w:r w:rsidRPr="00E66EF5">
        <w:rPr>
          <w:b/>
          <w:bCs/>
        </w:rPr>
        <w:t xml:space="preserve">Countryside </w:t>
      </w:r>
      <w:proofErr w:type="gramStart"/>
      <w:r w:rsidRPr="00E66EF5">
        <w:rPr>
          <w:b/>
          <w:bCs/>
        </w:rPr>
        <w:t>Code</w:t>
      </w:r>
      <w:r w:rsidR="00A579B5">
        <w:t xml:space="preserve"> </w:t>
      </w:r>
      <w:r>
        <w:t xml:space="preserve"> -</w:t>
      </w:r>
      <w:proofErr w:type="gramEnd"/>
      <w:r>
        <w:t xml:space="preserve">  </w:t>
      </w:r>
      <w:hyperlink w:history="1">
        <w:r w:rsidRPr="00EF532C">
          <w:rPr>
            <w:rStyle w:val="Hyperlink"/>
          </w:rPr>
          <w:t>Countryside code - full online version - GOV.UK (www.gov.uk)</w:t>
        </w:r>
      </w:hyperlink>
      <w:r>
        <w:t xml:space="preserve"> </w:t>
      </w:r>
    </w:p>
    <w:p w14:paraId="221F142C" w14:textId="77777777" w:rsidR="000C6EBC" w:rsidRDefault="000C6EBC" w:rsidP="0079576C"/>
    <w:p w14:paraId="333CD546" w14:textId="565FAD53" w:rsidR="0079576C" w:rsidRDefault="0079576C" w:rsidP="0079576C">
      <w:r w:rsidRPr="0079576C">
        <w:rPr>
          <w:b/>
          <w:bCs/>
        </w:rPr>
        <w:t xml:space="preserve">Highway Code </w:t>
      </w:r>
      <w:r w:rsidR="00A579B5">
        <w:rPr>
          <w:b/>
          <w:bCs/>
        </w:rPr>
        <w:t xml:space="preserve"> </w:t>
      </w:r>
      <w:r w:rsidR="000C6EBC">
        <w:rPr>
          <w:b/>
          <w:bCs/>
        </w:rPr>
        <w:t xml:space="preserve">-  </w:t>
      </w:r>
      <w:hyperlink r:id="rId10" w:history="1">
        <w:r>
          <w:rPr>
            <w:rStyle w:val="Hyperlink"/>
          </w:rPr>
          <w:t>Rules for pedestrians (1 to 35) - The Highway Code - Guidance - GOV.UK (www.gov.uk)</w:t>
        </w:r>
      </w:hyperlink>
      <w:r>
        <w:t xml:space="preserve"> </w:t>
      </w:r>
    </w:p>
    <w:p w14:paraId="5D5B1BD1" w14:textId="77777777" w:rsidR="0079576C" w:rsidRPr="0079576C" w:rsidRDefault="0079576C" w:rsidP="0079576C">
      <w:pPr>
        <w:spacing w:after="0" w:line="240" w:lineRule="auto"/>
        <w:textAlignment w:val="baseline"/>
        <w:outlineLvl w:val="1"/>
        <w:rPr>
          <w:rFonts w:ascii="Arial" w:eastAsia="Times New Roman" w:hAnsi="Arial" w:cs="Arial"/>
          <w:b/>
          <w:bCs/>
          <w:lang w:eastAsia="en-GB"/>
        </w:rPr>
      </w:pPr>
      <w:r w:rsidRPr="0079576C">
        <w:rPr>
          <w:rFonts w:ascii="Arial" w:eastAsia="Times New Roman" w:hAnsi="Arial" w:cs="Arial"/>
          <w:b/>
          <w:bCs/>
          <w:lang w:eastAsia="en-GB"/>
        </w:rPr>
        <w:lastRenderedPageBreak/>
        <w:t>General guidance (rules 1 to 6)</w:t>
      </w:r>
    </w:p>
    <w:p w14:paraId="0B46FA05" w14:textId="77777777" w:rsidR="0079576C" w:rsidRPr="0079576C" w:rsidRDefault="0079576C" w:rsidP="0079576C">
      <w:pPr>
        <w:shd w:val="clear" w:color="auto" w:fill="FFFFFF"/>
        <w:spacing w:after="0" w:line="240" w:lineRule="auto"/>
        <w:textAlignment w:val="baseline"/>
        <w:outlineLvl w:val="2"/>
        <w:rPr>
          <w:rFonts w:ascii="Arial" w:eastAsia="Times New Roman" w:hAnsi="Arial" w:cs="Arial"/>
          <w:b/>
          <w:bCs/>
          <w:color w:val="0B0C0C"/>
          <w:lang w:eastAsia="en-GB"/>
        </w:rPr>
      </w:pPr>
      <w:r w:rsidRPr="0079576C">
        <w:rPr>
          <w:rFonts w:ascii="Arial" w:eastAsia="Times New Roman" w:hAnsi="Arial" w:cs="Arial"/>
          <w:b/>
          <w:bCs/>
          <w:color w:val="0B0C0C"/>
          <w:lang w:eastAsia="en-GB"/>
        </w:rPr>
        <w:t>Rule 1</w:t>
      </w:r>
    </w:p>
    <w:p w14:paraId="3CF2442B" w14:textId="77777777" w:rsidR="0079576C" w:rsidRPr="0079576C" w:rsidRDefault="0079576C" w:rsidP="0079576C">
      <w:pPr>
        <w:shd w:val="clear" w:color="auto" w:fill="FFFFFF"/>
        <w:spacing w:after="0" w:line="240" w:lineRule="auto"/>
        <w:textAlignment w:val="baseline"/>
        <w:rPr>
          <w:rFonts w:ascii="Arial" w:eastAsia="Times New Roman" w:hAnsi="Arial" w:cs="Arial"/>
          <w:color w:val="0B0C0C"/>
          <w:lang w:eastAsia="en-GB"/>
        </w:rPr>
      </w:pPr>
      <w:r w:rsidRPr="0079576C">
        <w:rPr>
          <w:rFonts w:ascii="inherit" w:eastAsia="Times New Roman" w:hAnsi="inherit" w:cs="Arial"/>
          <w:b/>
          <w:bCs/>
          <w:color w:val="0B0C0C"/>
          <w:bdr w:val="none" w:sz="0" w:space="0" w:color="auto" w:frame="1"/>
          <w:lang w:eastAsia="en-GB"/>
        </w:rPr>
        <w:t>Pavements</w:t>
      </w:r>
      <w:r w:rsidRPr="0079576C">
        <w:rPr>
          <w:rFonts w:ascii="Arial" w:eastAsia="Times New Roman" w:hAnsi="Arial" w:cs="Arial"/>
          <w:color w:val="0B0C0C"/>
          <w:lang w:eastAsia="en-GB"/>
        </w:rPr>
        <w:t xml:space="preserve"> (including any path along the side of a road) should be used if provided. Where possible, avoid being next to the kerb with your back to the traffic. If you </w:t>
      </w:r>
      <w:proofErr w:type="gramStart"/>
      <w:r w:rsidRPr="0079576C">
        <w:rPr>
          <w:rFonts w:ascii="Arial" w:eastAsia="Times New Roman" w:hAnsi="Arial" w:cs="Arial"/>
          <w:color w:val="0B0C0C"/>
          <w:lang w:eastAsia="en-GB"/>
        </w:rPr>
        <w:t>have to</w:t>
      </w:r>
      <w:proofErr w:type="gramEnd"/>
      <w:r w:rsidRPr="0079576C">
        <w:rPr>
          <w:rFonts w:ascii="Arial" w:eastAsia="Times New Roman" w:hAnsi="Arial" w:cs="Arial"/>
          <w:color w:val="0B0C0C"/>
          <w:lang w:eastAsia="en-GB"/>
        </w:rPr>
        <w:t xml:space="preserve"> step into the road, look both ways first. Always show due care and consideration for others.</w:t>
      </w:r>
    </w:p>
    <w:p w14:paraId="352E01DC" w14:textId="77777777" w:rsidR="0079576C" w:rsidRPr="0079576C" w:rsidRDefault="0079576C" w:rsidP="0079576C">
      <w:pPr>
        <w:shd w:val="clear" w:color="auto" w:fill="FFFFFF"/>
        <w:spacing w:before="525" w:after="0" w:line="240" w:lineRule="auto"/>
        <w:textAlignment w:val="baseline"/>
        <w:outlineLvl w:val="2"/>
        <w:rPr>
          <w:rFonts w:ascii="Arial" w:eastAsia="Times New Roman" w:hAnsi="Arial" w:cs="Arial"/>
          <w:b/>
          <w:bCs/>
          <w:color w:val="0B0C0C"/>
          <w:lang w:eastAsia="en-GB"/>
        </w:rPr>
      </w:pPr>
      <w:r w:rsidRPr="0079576C">
        <w:rPr>
          <w:rFonts w:ascii="Arial" w:eastAsia="Times New Roman" w:hAnsi="Arial" w:cs="Arial"/>
          <w:b/>
          <w:bCs/>
          <w:color w:val="0B0C0C"/>
          <w:lang w:eastAsia="en-GB"/>
        </w:rPr>
        <w:t>Rule 2</w:t>
      </w:r>
    </w:p>
    <w:p w14:paraId="410A1F67" w14:textId="77777777" w:rsidR="0079576C" w:rsidRPr="0079576C" w:rsidRDefault="0079576C" w:rsidP="0079576C">
      <w:pPr>
        <w:shd w:val="clear" w:color="auto" w:fill="FFFFFF"/>
        <w:spacing w:after="0" w:line="240" w:lineRule="auto"/>
        <w:textAlignment w:val="baseline"/>
        <w:rPr>
          <w:rFonts w:ascii="Arial" w:eastAsia="Times New Roman" w:hAnsi="Arial" w:cs="Arial"/>
          <w:color w:val="0B0C0C"/>
          <w:lang w:eastAsia="en-GB"/>
        </w:rPr>
      </w:pPr>
      <w:r w:rsidRPr="0079576C">
        <w:rPr>
          <w:rFonts w:ascii="inherit" w:eastAsia="Times New Roman" w:hAnsi="inherit" w:cs="Arial"/>
          <w:b/>
          <w:bCs/>
          <w:color w:val="0B0C0C"/>
          <w:bdr w:val="none" w:sz="0" w:space="0" w:color="auto" w:frame="1"/>
          <w:lang w:eastAsia="en-GB"/>
        </w:rPr>
        <w:t>If there is no pavement,</w:t>
      </w:r>
      <w:r w:rsidRPr="0079576C">
        <w:rPr>
          <w:rFonts w:ascii="Arial" w:eastAsia="Times New Roman" w:hAnsi="Arial" w:cs="Arial"/>
          <w:color w:val="0B0C0C"/>
          <w:lang w:eastAsia="en-GB"/>
        </w:rPr>
        <w:t> keep to the right-hand side of the road so that you can see oncoming traffic. You should take extra care and</w:t>
      </w:r>
    </w:p>
    <w:p w14:paraId="3C637B06" w14:textId="77777777" w:rsidR="0079576C" w:rsidRPr="0079576C" w:rsidRDefault="0079576C" w:rsidP="0079576C">
      <w:pPr>
        <w:numPr>
          <w:ilvl w:val="0"/>
          <w:numId w:val="9"/>
        </w:numPr>
        <w:shd w:val="clear" w:color="auto" w:fill="FFFFFF"/>
        <w:spacing w:after="75" w:line="240" w:lineRule="auto"/>
        <w:ind w:left="300"/>
        <w:textAlignment w:val="baseline"/>
        <w:rPr>
          <w:rFonts w:ascii="Arial" w:eastAsia="Times New Roman" w:hAnsi="Arial" w:cs="Arial"/>
          <w:color w:val="0B0C0C"/>
          <w:lang w:eastAsia="en-GB"/>
        </w:rPr>
      </w:pPr>
      <w:r w:rsidRPr="0079576C">
        <w:rPr>
          <w:rFonts w:ascii="Arial" w:eastAsia="Times New Roman" w:hAnsi="Arial" w:cs="Arial"/>
          <w:color w:val="0B0C0C"/>
          <w:lang w:eastAsia="en-GB"/>
        </w:rPr>
        <w:t xml:space="preserve">be prepared to walk in single file, especially on narrow roads or in poor </w:t>
      </w:r>
      <w:proofErr w:type="gramStart"/>
      <w:r w:rsidRPr="0079576C">
        <w:rPr>
          <w:rFonts w:ascii="Arial" w:eastAsia="Times New Roman" w:hAnsi="Arial" w:cs="Arial"/>
          <w:color w:val="0B0C0C"/>
          <w:lang w:eastAsia="en-GB"/>
        </w:rPr>
        <w:t>light</w:t>
      </w:r>
      <w:proofErr w:type="gramEnd"/>
    </w:p>
    <w:p w14:paraId="4F736F65" w14:textId="77777777" w:rsidR="0079576C" w:rsidRPr="0079576C" w:rsidRDefault="0079576C" w:rsidP="0079576C">
      <w:pPr>
        <w:numPr>
          <w:ilvl w:val="0"/>
          <w:numId w:val="9"/>
        </w:numPr>
        <w:shd w:val="clear" w:color="auto" w:fill="FFFFFF"/>
        <w:spacing w:after="75" w:line="240" w:lineRule="auto"/>
        <w:ind w:left="300"/>
        <w:textAlignment w:val="baseline"/>
        <w:rPr>
          <w:rFonts w:ascii="Arial" w:eastAsia="Times New Roman" w:hAnsi="Arial" w:cs="Arial"/>
          <w:color w:val="0B0C0C"/>
          <w:lang w:eastAsia="en-GB"/>
        </w:rPr>
      </w:pPr>
      <w:r w:rsidRPr="0079576C">
        <w:rPr>
          <w:rFonts w:ascii="Arial" w:eastAsia="Times New Roman" w:hAnsi="Arial" w:cs="Arial"/>
          <w:color w:val="0B0C0C"/>
          <w:lang w:eastAsia="en-GB"/>
        </w:rPr>
        <w:t>keep close to the side of the road.</w:t>
      </w:r>
    </w:p>
    <w:p w14:paraId="1A8543D8" w14:textId="77777777" w:rsidR="0079576C" w:rsidRPr="0079576C" w:rsidRDefault="0079576C" w:rsidP="0079576C">
      <w:pPr>
        <w:shd w:val="clear" w:color="auto" w:fill="FFFFFF"/>
        <w:spacing w:before="300" w:after="300" w:line="240" w:lineRule="auto"/>
        <w:textAlignment w:val="baseline"/>
        <w:rPr>
          <w:rFonts w:ascii="Arial" w:eastAsia="Times New Roman" w:hAnsi="Arial" w:cs="Arial"/>
          <w:color w:val="0B0C0C"/>
          <w:lang w:eastAsia="en-GB"/>
        </w:rPr>
      </w:pPr>
      <w:r w:rsidRPr="0079576C">
        <w:rPr>
          <w:rFonts w:ascii="Arial" w:eastAsia="Times New Roman" w:hAnsi="Arial" w:cs="Arial"/>
          <w:color w:val="0B0C0C"/>
          <w:lang w:eastAsia="en-GB"/>
        </w:rPr>
        <w:t>It may be safer to cross the road well before a sharp right-hand bend so that oncoming traffic has a better chance of seeing you. Cross back after the bend.</w:t>
      </w:r>
    </w:p>
    <w:p w14:paraId="05887A42" w14:textId="77777777" w:rsidR="0079576C" w:rsidRPr="0079576C" w:rsidRDefault="0079576C" w:rsidP="0079576C">
      <w:pPr>
        <w:shd w:val="clear" w:color="auto" w:fill="FFFFFF"/>
        <w:spacing w:before="525" w:after="0" w:line="240" w:lineRule="auto"/>
        <w:textAlignment w:val="baseline"/>
        <w:outlineLvl w:val="2"/>
        <w:rPr>
          <w:rFonts w:ascii="Arial" w:eastAsia="Times New Roman" w:hAnsi="Arial" w:cs="Arial"/>
          <w:b/>
          <w:bCs/>
          <w:color w:val="0B0C0C"/>
          <w:lang w:eastAsia="en-GB"/>
        </w:rPr>
      </w:pPr>
      <w:r w:rsidRPr="0079576C">
        <w:rPr>
          <w:rFonts w:ascii="Arial" w:eastAsia="Times New Roman" w:hAnsi="Arial" w:cs="Arial"/>
          <w:b/>
          <w:bCs/>
          <w:color w:val="0B0C0C"/>
          <w:lang w:eastAsia="en-GB"/>
        </w:rPr>
        <w:t>Rule 3</w:t>
      </w:r>
    </w:p>
    <w:p w14:paraId="5FC6DFB6" w14:textId="77777777" w:rsidR="0079576C" w:rsidRPr="0079576C" w:rsidRDefault="0079576C" w:rsidP="0079576C">
      <w:pPr>
        <w:shd w:val="clear" w:color="auto" w:fill="FFFFFF"/>
        <w:spacing w:after="0" w:line="240" w:lineRule="auto"/>
        <w:textAlignment w:val="baseline"/>
        <w:rPr>
          <w:rFonts w:ascii="Arial" w:eastAsia="Times New Roman" w:hAnsi="Arial" w:cs="Arial"/>
          <w:color w:val="0B0C0C"/>
          <w:lang w:eastAsia="en-GB"/>
        </w:rPr>
      </w:pPr>
      <w:r w:rsidRPr="0079576C">
        <w:rPr>
          <w:rFonts w:ascii="inherit" w:eastAsia="Times New Roman" w:hAnsi="inherit" w:cs="Arial"/>
          <w:b/>
          <w:bCs/>
          <w:color w:val="0B0C0C"/>
          <w:bdr w:val="none" w:sz="0" w:space="0" w:color="auto" w:frame="1"/>
          <w:lang w:eastAsia="en-GB"/>
        </w:rPr>
        <w:t>Help other road users to see you.</w:t>
      </w:r>
      <w:r w:rsidRPr="0079576C">
        <w:rPr>
          <w:rFonts w:ascii="Arial" w:eastAsia="Times New Roman" w:hAnsi="Arial" w:cs="Arial"/>
          <w:color w:val="0B0C0C"/>
          <w:lang w:eastAsia="en-GB"/>
        </w:rPr>
        <w:t xml:space="preserve"> Wear or carry something light-coloured, </w:t>
      </w:r>
      <w:proofErr w:type="gramStart"/>
      <w:r w:rsidRPr="0079576C">
        <w:rPr>
          <w:rFonts w:ascii="Arial" w:eastAsia="Times New Roman" w:hAnsi="Arial" w:cs="Arial"/>
          <w:color w:val="0B0C0C"/>
          <w:lang w:eastAsia="en-GB"/>
        </w:rPr>
        <w:t>bright</w:t>
      </w:r>
      <w:proofErr w:type="gramEnd"/>
      <w:r w:rsidRPr="0079576C">
        <w:rPr>
          <w:rFonts w:ascii="Arial" w:eastAsia="Times New Roman" w:hAnsi="Arial" w:cs="Arial"/>
          <w:color w:val="0B0C0C"/>
          <w:lang w:eastAsia="en-GB"/>
        </w:rPr>
        <w:t xml:space="preserve"> or fluorescent in poor daylight conditions. When it is dark, use reflective materials (</w:t>
      </w:r>
      <w:proofErr w:type="spellStart"/>
      <w:proofErr w:type="gramStart"/>
      <w:r w:rsidRPr="0079576C">
        <w:rPr>
          <w:rFonts w:ascii="Arial" w:eastAsia="Times New Roman" w:hAnsi="Arial" w:cs="Arial"/>
          <w:color w:val="0B0C0C"/>
          <w:lang w:eastAsia="en-GB"/>
        </w:rPr>
        <w:t>eg</w:t>
      </w:r>
      <w:proofErr w:type="spellEnd"/>
      <w:proofErr w:type="gramEnd"/>
      <w:r w:rsidRPr="0079576C">
        <w:rPr>
          <w:rFonts w:ascii="Arial" w:eastAsia="Times New Roman" w:hAnsi="Arial" w:cs="Arial"/>
          <w:color w:val="0B0C0C"/>
          <w:lang w:eastAsia="en-GB"/>
        </w:rPr>
        <w:t xml:space="preserve"> armbands, sashes, waistcoats, jackets, footwear), which can be seen by drivers using headlights up to three times as far away as non-reflective materials.</w:t>
      </w:r>
    </w:p>
    <w:sectPr w:rsidR="0079576C" w:rsidRPr="0079576C" w:rsidSect="00FB044D">
      <w:pgSz w:w="15840" w:h="12740"/>
      <w:pgMar w:top="1208" w:right="266" w:bottom="629" w:left="59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B237F3" w14:textId="77777777" w:rsidR="00810B1D" w:rsidRDefault="00810B1D" w:rsidP="00E01F22">
      <w:pPr>
        <w:spacing w:after="0" w:line="240" w:lineRule="auto"/>
      </w:pPr>
      <w:r>
        <w:separator/>
      </w:r>
    </w:p>
  </w:endnote>
  <w:endnote w:type="continuationSeparator" w:id="0">
    <w:p w14:paraId="45EA38CD" w14:textId="77777777" w:rsidR="00810B1D" w:rsidRDefault="00810B1D" w:rsidP="00E01F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37E7A" w14:textId="77777777" w:rsidR="00810B1D" w:rsidRDefault="00810B1D" w:rsidP="00E01F22">
      <w:pPr>
        <w:spacing w:after="0" w:line="240" w:lineRule="auto"/>
      </w:pPr>
      <w:r>
        <w:separator/>
      </w:r>
    </w:p>
  </w:footnote>
  <w:footnote w:type="continuationSeparator" w:id="0">
    <w:p w14:paraId="0E2F692D" w14:textId="77777777" w:rsidR="00810B1D" w:rsidRDefault="00810B1D" w:rsidP="00E01F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66B6F"/>
    <w:multiLevelType w:val="multilevel"/>
    <w:tmpl w:val="83A4D4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6916F3"/>
    <w:multiLevelType w:val="multilevel"/>
    <w:tmpl w:val="1BCCDC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416CCC"/>
    <w:multiLevelType w:val="multilevel"/>
    <w:tmpl w:val="7E38D1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BC30A6C"/>
    <w:multiLevelType w:val="multilevel"/>
    <w:tmpl w:val="F2183C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C5618D8"/>
    <w:multiLevelType w:val="multilevel"/>
    <w:tmpl w:val="B00A1E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F9F235F"/>
    <w:multiLevelType w:val="multilevel"/>
    <w:tmpl w:val="7E38D1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4E87026"/>
    <w:multiLevelType w:val="multilevel"/>
    <w:tmpl w:val="5D96E0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DD1109"/>
    <w:multiLevelType w:val="multilevel"/>
    <w:tmpl w:val="5DB8C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9216081"/>
    <w:multiLevelType w:val="multilevel"/>
    <w:tmpl w:val="021C3A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059476602">
    <w:abstractNumId w:val="5"/>
  </w:num>
  <w:num w:numId="2" w16cid:durableId="933368155">
    <w:abstractNumId w:val="0"/>
  </w:num>
  <w:num w:numId="3" w16cid:durableId="38433572">
    <w:abstractNumId w:val="8"/>
  </w:num>
  <w:num w:numId="4" w16cid:durableId="1321957252">
    <w:abstractNumId w:val="6"/>
  </w:num>
  <w:num w:numId="5" w16cid:durableId="151332945">
    <w:abstractNumId w:val="1"/>
  </w:num>
  <w:num w:numId="6" w16cid:durableId="185289434">
    <w:abstractNumId w:val="4"/>
  </w:num>
  <w:num w:numId="7" w16cid:durableId="123471954">
    <w:abstractNumId w:val="3"/>
  </w:num>
  <w:num w:numId="8" w16cid:durableId="846098568">
    <w:abstractNumId w:val="2"/>
  </w:num>
  <w:num w:numId="9" w16cid:durableId="1915005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B8D"/>
    <w:rsid w:val="00007B36"/>
    <w:rsid w:val="00052A71"/>
    <w:rsid w:val="00055317"/>
    <w:rsid w:val="00056ABD"/>
    <w:rsid w:val="000608B0"/>
    <w:rsid w:val="00073C9C"/>
    <w:rsid w:val="00074C07"/>
    <w:rsid w:val="00096E11"/>
    <w:rsid w:val="000B5AEE"/>
    <w:rsid w:val="000C650C"/>
    <w:rsid w:val="000C6EBC"/>
    <w:rsid w:val="000D3B83"/>
    <w:rsid w:val="000D58A0"/>
    <w:rsid w:val="00115A7A"/>
    <w:rsid w:val="00147464"/>
    <w:rsid w:val="001610A0"/>
    <w:rsid w:val="00161CDF"/>
    <w:rsid w:val="001747E4"/>
    <w:rsid w:val="001A35B9"/>
    <w:rsid w:val="001C24B0"/>
    <w:rsid w:val="001D06D7"/>
    <w:rsid w:val="001F0FBE"/>
    <w:rsid w:val="001F7ED8"/>
    <w:rsid w:val="00233FF7"/>
    <w:rsid w:val="0024741C"/>
    <w:rsid w:val="0025333A"/>
    <w:rsid w:val="0026146B"/>
    <w:rsid w:val="002647E2"/>
    <w:rsid w:val="00266FCE"/>
    <w:rsid w:val="002953DC"/>
    <w:rsid w:val="002B62F6"/>
    <w:rsid w:val="002C2D1B"/>
    <w:rsid w:val="002C31DB"/>
    <w:rsid w:val="002E7168"/>
    <w:rsid w:val="003044FE"/>
    <w:rsid w:val="003432F5"/>
    <w:rsid w:val="00351115"/>
    <w:rsid w:val="00354A47"/>
    <w:rsid w:val="00363B8D"/>
    <w:rsid w:val="00366325"/>
    <w:rsid w:val="003B4927"/>
    <w:rsid w:val="003D1325"/>
    <w:rsid w:val="003F4C14"/>
    <w:rsid w:val="003F5061"/>
    <w:rsid w:val="0040690F"/>
    <w:rsid w:val="0041200C"/>
    <w:rsid w:val="0041388B"/>
    <w:rsid w:val="00435847"/>
    <w:rsid w:val="00442E99"/>
    <w:rsid w:val="00463BDE"/>
    <w:rsid w:val="0048227D"/>
    <w:rsid w:val="00482AE4"/>
    <w:rsid w:val="00487BEB"/>
    <w:rsid w:val="00493F29"/>
    <w:rsid w:val="004B43D6"/>
    <w:rsid w:val="004E4B5D"/>
    <w:rsid w:val="004E60EC"/>
    <w:rsid w:val="00524273"/>
    <w:rsid w:val="005308C7"/>
    <w:rsid w:val="00541C0D"/>
    <w:rsid w:val="00565DF7"/>
    <w:rsid w:val="005C10A4"/>
    <w:rsid w:val="005C3BBD"/>
    <w:rsid w:val="005D0B10"/>
    <w:rsid w:val="005F5E6B"/>
    <w:rsid w:val="00624ABE"/>
    <w:rsid w:val="006326E0"/>
    <w:rsid w:val="00635F7C"/>
    <w:rsid w:val="00663D80"/>
    <w:rsid w:val="00672C2B"/>
    <w:rsid w:val="006761C1"/>
    <w:rsid w:val="006A531E"/>
    <w:rsid w:val="006B04C0"/>
    <w:rsid w:val="006B0836"/>
    <w:rsid w:val="006C1A02"/>
    <w:rsid w:val="006E3AB2"/>
    <w:rsid w:val="006F3D50"/>
    <w:rsid w:val="00710862"/>
    <w:rsid w:val="007117F4"/>
    <w:rsid w:val="00736BDD"/>
    <w:rsid w:val="00747691"/>
    <w:rsid w:val="007631B0"/>
    <w:rsid w:val="007730A5"/>
    <w:rsid w:val="007926C9"/>
    <w:rsid w:val="0079576C"/>
    <w:rsid w:val="007A0C78"/>
    <w:rsid w:val="007B1543"/>
    <w:rsid w:val="007B32A9"/>
    <w:rsid w:val="007E3C5D"/>
    <w:rsid w:val="00810B1D"/>
    <w:rsid w:val="00832AF4"/>
    <w:rsid w:val="00845F97"/>
    <w:rsid w:val="008619CB"/>
    <w:rsid w:val="00863C5C"/>
    <w:rsid w:val="00864ABF"/>
    <w:rsid w:val="0089124C"/>
    <w:rsid w:val="008A6633"/>
    <w:rsid w:val="008C374C"/>
    <w:rsid w:val="008C5364"/>
    <w:rsid w:val="008C7A14"/>
    <w:rsid w:val="008C7AEA"/>
    <w:rsid w:val="008D7FA0"/>
    <w:rsid w:val="008E48AD"/>
    <w:rsid w:val="008F1FC6"/>
    <w:rsid w:val="008F56E2"/>
    <w:rsid w:val="009147CA"/>
    <w:rsid w:val="00932D0F"/>
    <w:rsid w:val="009451A4"/>
    <w:rsid w:val="0095796C"/>
    <w:rsid w:val="00973835"/>
    <w:rsid w:val="00973E99"/>
    <w:rsid w:val="00994935"/>
    <w:rsid w:val="009A7BD2"/>
    <w:rsid w:val="009C7D9D"/>
    <w:rsid w:val="009F1047"/>
    <w:rsid w:val="00A05CED"/>
    <w:rsid w:val="00A07E66"/>
    <w:rsid w:val="00A1185B"/>
    <w:rsid w:val="00A1673A"/>
    <w:rsid w:val="00A16E32"/>
    <w:rsid w:val="00A17DCF"/>
    <w:rsid w:val="00A20400"/>
    <w:rsid w:val="00A453D3"/>
    <w:rsid w:val="00A50C0B"/>
    <w:rsid w:val="00A579B5"/>
    <w:rsid w:val="00A62157"/>
    <w:rsid w:val="00A644F5"/>
    <w:rsid w:val="00A7043E"/>
    <w:rsid w:val="00A75F42"/>
    <w:rsid w:val="00A84902"/>
    <w:rsid w:val="00A928F9"/>
    <w:rsid w:val="00A93BB7"/>
    <w:rsid w:val="00A959B1"/>
    <w:rsid w:val="00A97793"/>
    <w:rsid w:val="00AA5CAB"/>
    <w:rsid w:val="00AA61FF"/>
    <w:rsid w:val="00AC019F"/>
    <w:rsid w:val="00AD5A1B"/>
    <w:rsid w:val="00AD6022"/>
    <w:rsid w:val="00B022CB"/>
    <w:rsid w:val="00B254C4"/>
    <w:rsid w:val="00B36CC5"/>
    <w:rsid w:val="00B37552"/>
    <w:rsid w:val="00B7433A"/>
    <w:rsid w:val="00B7669E"/>
    <w:rsid w:val="00B852E1"/>
    <w:rsid w:val="00B961D7"/>
    <w:rsid w:val="00BA19DE"/>
    <w:rsid w:val="00BA2BF1"/>
    <w:rsid w:val="00BA355C"/>
    <w:rsid w:val="00C052F2"/>
    <w:rsid w:val="00C3252E"/>
    <w:rsid w:val="00C338CF"/>
    <w:rsid w:val="00C3716B"/>
    <w:rsid w:val="00C4031C"/>
    <w:rsid w:val="00C460C5"/>
    <w:rsid w:val="00C47C62"/>
    <w:rsid w:val="00C503F3"/>
    <w:rsid w:val="00C92093"/>
    <w:rsid w:val="00C96AF0"/>
    <w:rsid w:val="00CC2677"/>
    <w:rsid w:val="00CC5D06"/>
    <w:rsid w:val="00CE6D73"/>
    <w:rsid w:val="00CF71B9"/>
    <w:rsid w:val="00D0159C"/>
    <w:rsid w:val="00D1290F"/>
    <w:rsid w:val="00D16FB6"/>
    <w:rsid w:val="00D24BEE"/>
    <w:rsid w:val="00D41C8C"/>
    <w:rsid w:val="00D44786"/>
    <w:rsid w:val="00D45D13"/>
    <w:rsid w:val="00D70E46"/>
    <w:rsid w:val="00D917DA"/>
    <w:rsid w:val="00D926BF"/>
    <w:rsid w:val="00DC63D8"/>
    <w:rsid w:val="00DD03C0"/>
    <w:rsid w:val="00DD4107"/>
    <w:rsid w:val="00DF0447"/>
    <w:rsid w:val="00E01F22"/>
    <w:rsid w:val="00E235B6"/>
    <w:rsid w:val="00E2459F"/>
    <w:rsid w:val="00E250EB"/>
    <w:rsid w:val="00E47F09"/>
    <w:rsid w:val="00E60351"/>
    <w:rsid w:val="00E629CE"/>
    <w:rsid w:val="00E66EF5"/>
    <w:rsid w:val="00E80DCA"/>
    <w:rsid w:val="00EA4745"/>
    <w:rsid w:val="00EC1057"/>
    <w:rsid w:val="00EC4607"/>
    <w:rsid w:val="00EE6ECD"/>
    <w:rsid w:val="00F217B1"/>
    <w:rsid w:val="00F2337D"/>
    <w:rsid w:val="00F3327B"/>
    <w:rsid w:val="00F45BE5"/>
    <w:rsid w:val="00F54558"/>
    <w:rsid w:val="00F75E17"/>
    <w:rsid w:val="00F900CD"/>
    <w:rsid w:val="00FC7CF9"/>
    <w:rsid w:val="00FF55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101B7BC"/>
  <w15:chartTrackingRefBased/>
  <w15:docId w15:val="{70D40029-737A-4287-ADF6-66528F5BC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B8D"/>
    <w:pPr>
      <w:spacing w:line="256" w:lineRule="auto"/>
    </w:pPr>
  </w:style>
  <w:style w:type="paragraph" w:styleId="Heading2">
    <w:name w:val="heading 2"/>
    <w:basedOn w:val="Normal"/>
    <w:link w:val="Heading2Char"/>
    <w:uiPriority w:val="9"/>
    <w:qFormat/>
    <w:rsid w:val="0079576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79576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63B8D"/>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672C2B"/>
    <w:pPr>
      <w:ind w:left="720"/>
      <w:contextualSpacing/>
    </w:pPr>
  </w:style>
  <w:style w:type="character" w:styleId="Hyperlink">
    <w:name w:val="Hyperlink"/>
    <w:basedOn w:val="DefaultParagraphFont"/>
    <w:uiPriority w:val="99"/>
    <w:unhideWhenUsed/>
    <w:rsid w:val="0079576C"/>
    <w:rPr>
      <w:color w:val="0000FF"/>
      <w:u w:val="single"/>
    </w:rPr>
  </w:style>
  <w:style w:type="character" w:customStyle="1" w:styleId="Heading2Char">
    <w:name w:val="Heading 2 Char"/>
    <w:basedOn w:val="DefaultParagraphFont"/>
    <w:link w:val="Heading2"/>
    <w:uiPriority w:val="9"/>
    <w:rsid w:val="0079576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79576C"/>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79576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79576C"/>
    <w:rPr>
      <w:b/>
      <w:bCs/>
    </w:rPr>
  </w:style>
  <w:style w:type="character" w:styleId="UnresolvedMention">
    <w:name w:val="Unresolved Mention"/>
    <w:basedOn w:val="DefaultParagraphFont"/>
    <w:uiPriority w:val="99"/>
    <w:semiHidden/>
    <w:unhideWhenUsed/>
    <w:rsid w:val="000C6E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5505028">
      <w:bodyDiv w:val="1"/>
      <w:marLeft w:val="0"/>
      <w:marRight w:val="0"/>
      <w:marTop w:val="0"/>
      <w:marBottom w:val="0"/>
      <w:divBdr>
        <w:top w:val="none" w:sz="0" w:space="0" w:color="auto"/>
        <w:left w:val="none" w:sz="0" w:space="0" w:color="auto"/>
        <w:bottom w:val="none" w:sz="0" w:space="0" w:color="auto"/>
        <w:right w:val="none" w:sz="0" w:space="0" w:color="auto"/>
      </w:divBdr>
    </w:div>
    <w:div w:id="1932353491">
      <w:bodyDiv w:val="1"/>
      <w:marLeft w:val="0"/>
      <w:marRight w:val="0"/>
      <w:marTop w:val="0"/>
      <w:marBottom w:val="0"/>
      <w:divBdr>
        <w:top w:val="none" w:sz="0" w:space="0" w:color="auto"/>
        <w:left w:val="none" w:sz="0" w:space="0" w:color="auto"/>
        <w:bottom w:val="none" w:sz="0" w:space="0" w:color="auto"/>
        <w:right w:val="none" w:sz="0" w:space="0" w:color="auto"/>
      </w:divBdr>
      <w:divsChild>
        <w:div w:id="236135930">
          <w:marLeft w:val="0"/>
          <w:marRight w:val="0"/>
          <w:marTop w:val="450"/>
          <w:marBottom w:val="0"/>
          <w:divBdr>
            <w:top w:val="none" w:sz="0" w:space="0" w:color="auto"/>
            <w:left w:val="none" w:sz="0" w:space="0" w:color="auto"/>
            <w:bottom w:val="none" w:sz="0" w:space="0" w:color="auto"/>
            <w:right w:val="none" w:sz="0" w:space="0" w:color="auto"/>
          </w:divBdr>
        </w:div>
      </w:divsChild>
    </w:div>
    <w:div w:id="2048017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gov.uk/guidance/the-highway-code/rules-for-pedestrians-1-to-35"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451D0D884238439B8DC3EF04041585" ma:contentTypeVersion="13" ma:contentTypeDescription="Create a new document." ma:contentTypeScope="" ma:versionID="5b482e2e7ff79bae89b11d9a603653b9">
  <xsd:schema xmlns:xsd="http://www.w3.org/2001/XMLSchema" xmlns:xs="http://www.w3.org/2001/XMLSchema" xmlns:p="http://schemas.microsoft.com/office/2006/metadata/properties" xmlns:ns3="7e1680db-60a8-4af6-b2e1-d86b934809c6" xmlns:ns4="c4b565fd-613a-42da-919e-56451979dede" targetNamespace="http://schemas.microsoft.com/office/2006/metadata/properties" ma:root="true" ma:fieldsID="cf0c039e2edd04cb8a0357a3cff2d96b" ns3:_="" ns4:_="">
    <xsd:import namespace="7e1680db-60a8-4af6-b2e1-d86b934809c6"/>
    <xsd:import namespace="c4b565fd-613a-42da-919e-56451979ded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1680db-60a8-4af6-b2e1-d86b934809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4b565fd-613a-42da-919e-56451979ded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0584DF-B584-42D8-870B-73C8CD85EE2F}">
  <ds:schemaRefs>
    <ds:schemaRef ds:uri="http://schemas.microsoft.com/sharepoint/v3/contenttype/forms"/>
  </ds:schemaRefs>
</ds:datastoreItem>
</file>

<file path=customXml/itemProps2.xml><?xml version="1.0" encoding="utf-8"?>
<ds:datastoreItem xmlns:ds="http://schemas.openxmlformats.org/officeDocument/2006/customXml" ds:itemID="{DE03813E-7E33-48E3-B502-64BDDB3ECA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1680db-60a8-4af6-b2e1-d86b934809c6"/>
    <ds:schemaRef ds:uri="c4b565fd-613a-42da-919e-56451979de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8AEEB4-6E70-4D94-946F-EFF77CC67FA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4</Pages>
  <Words>1149</Words>
  <Characters>6552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Wharmby</dc:creator>
  <cp:keywords/>
  <dc:description/>
  <cp:lastModifiedBy>Elaine Wharmby</cp:lastModifiedBy>
  <cp:revision>67</cp:revision>
  <dcterms:created xsi:type="dcterms:W3CDTF">2021-02-05T20:13:00Z</dcterms:created>
  <dcterms:modified xsi:type="dcterms:W3CDTF">2023-01-10T12:41:00Z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IQPDocumentId">
    <vt:lpwstr>a5bb78c0-9665-4e6e-954f-1633bfd9f5ed</vt:lpwstr>
  </property>
  <property fmtid="{D5CDD505-2E9C-101B-9397-08002B2CF9AE}" pid="3" name="ContentTypeId">
    <vt:lpwstr>0x0101000F451D0D884238439B8DC3EF04041585</vt:lpwstr>
  </property>
</Properties>
</file>